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FE" w:rsidRPr="00D31D13" w:rsidRDefault="00D525FE" w:rsidP="00D525FE">
      <w:pPr>
        <w:widowControl w:val="0"/>
        <w:tabs>
          <w:tab w:val="left" w:pos="4350"/>
          <w:tab w:val="center" w:pos="4732"/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31D13">
        <w:rPr>
          <w:b/>
          <w:bCs/>
          <w:sz w:val="22"/>
          <w:szCs w:val="22"/>
        </w:rPr>
        <w:t xml:space="preserve">ДОГОВОР </w:t>
      </w:r>
      <w:r w:rsidR="00DF7E00" w:rsidRPr="00D31D13">
        <w:rPr>
          <w:b/>
          <w:bCs/>
          <w:sz w:val="22"/>
          <w:szCs w:val="22"/>
        </w:rPr>
        <w:t>№ 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7"/>
        <w:gridCol w:w="4935"/>
      </w:tblGrid>
      <w:tr w:rsidR="00D31D13" w:rsidRPr="00D31D13" w:rsidTr="00C5134E">
        <w:tc>
          <w:tcPr>
            <w:tcW w:w="4527" w:type="dxa"/>
            <w:hideMark/>
          </w:tcPr>
          <w:p w:rsidR="00D525FE" w:rsidRPr="00D31D13" w:rsidRDefault="00D525FE" w:rsidP="00D31D13">
            <w:pPr>
              <w:spacing w:after="120" w:line="360" w:lineRule="auto"/>
              <w:rPr>
                <w:b/>
                <w:bCs/>
                <w:sz w:val="22"/>
                <w:szCs w:val="22"/>
              </w:rPr>
            </w:pPr>
            <w:r w:rsidRPr="00D31D13">
              <w:rPr>
                <w:sz w:val="22"/>
                <w:szCs w:val="22"/>
              </w:rPr>
              <w:t>г</w:t>
            </w:r>
            <w:r w:rsidRPr="00D31D13">
              <w:rPr>
                <w:sz w:val="22"/>
                <w:szCs w:val="22"/>
                <w:lang w:val="en-US"/>
              </w:rPr>
              <w:t>.</w:t>
            </w:r>
            <w:r w:rsidRPr="00D31D13">
              <w:rPr>
                <w:sz w:val="22"/>
                <w:szCs w:val="22"/>
              </w:rPr>
              <w:t>Москва</w:t>
            </w:r>
          </w:p>
        </w:tc>
        <w:tc>
          <w:tcPr>
            <w:tcW w:w="4935" w:type="dxa"/>
            <w:hideMark/>
          </w:tcPr>
          <w:p w:rsidR="00D525FE" w:rsidRPr="00D31D13" w:rsidRDefault="00D24300" w:rsidP="00D31D13">
            <w:pPr>
              <w:spacing w:after="120" w:line="360" w:lineRule="auto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31D13">
              <w:rPr>
                <w:sz w:val="22"/>
                <w:szCs w:val="22"/>
              </w:rPr>
              <w:t>«</w:t>
            </w:r>
            <w:r w:rsidR="00D31D13" w:rsidRPr="00D31D13">
              <w:rPr>
                <w:sz w:val="22"/>
                <w:szCs w:val="22"/>
                <w:lang w:val="en-US"/>
              </w:rPr>
              <w:t>__</w:t>
            </w:r>
            <w:r w:rsidRPr="00D31D13">
              <w:rPr>
                <w:sz w:val="22"/>
                <w:szCs w:val="22"/>
              </w:rPr>
              <w:t xml:space="preserve">» </w:t>
            </w:r>
            <w:r w:rsidR="00D31D13" w:rsidRPr="00D31D13">
              <w:rPr>
                <w:sz w:val="22"/>
                <w:szCs w:val="22"/>
              </w:rPr>
              <w:t>декабря</w:t>
            </w:r>
            <w:r w:rsidR="00D525FE" w:rsidRPr="00D31D13">
              <w:rPr>
                <w:sz w:val="22"/>
                <w:szCs w:val="22"/>
                <w:lang w:val="en-US"/>
              </w:rPr>
              <w:t xml:space="preserve"> 20</w:t>
            </w:r>
            <w:r w:rsidR="00D525FE" w:rsidRPr="00D31D13">
              <w:rPr>
                <w:sz w:val="22"/>
                <w:szCs w:val="22"/>
              </w:rPr>
              <w:t>18г</w:t>
            </w:r>
            <w:r w:rsidR="00D525FE" w:rsidRPr="00D31D13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D525FE" w:rsidRPr="00D31D13" w:rsidRDefault="00D31D13" w:rsidP="00D24300">
      <w:pPr>
        <w:tabs>
          <w:tab w:val="center" w:pos="4677"/>
        </w:tabs>
        <w:ind w:firstLine="709"/>
        <w:jc w:val="both"/>
        <w:rPr>
          <w:sz w:val="22"/>
          <w:szCs w:val="22"/>
        </w:rPr>
      </w:pPr>
      <w:proofErr w:type="gramStart"/>
      <w:r w:rsidRPr="00D31D13">
        <w:rPr>
          <w:b/>
          <w:sz w:val="22"/>
          <w:szCs w:val="22"/>
        </w:rPr>
        <w:t>______________________________________________________</w:t>
      </w:r>
      <w:r w:rsidR="004B7943" w:rsidRPr="00D31D13">
        <w:rPr>
          <w:sz w:val="22"/>
          <w:szCs w:val="22"/>
        </w:rPr>
        <w:t xml:space="preserve">, именуемое в дальнейшем «Заказчик», в лице </w:t>
      </w:r>
      <w:r w:rsidRPr="00D31D13">
        <w:rPr>
          <w:sz w:val="22"/>
          <w:szCs w:val="22"/>
        </w:rPr>
        <w:t>_____________________________________</w:t>
      </w:r>
      <w:r w:rsidR="004B7943" w:rsidRPr="00D31D13">
        <w:rPr>
          <w:sz w:val="22"/>
          <w:szCs w:val="22"/>
        </w:rPr>
        <w:t xml:space="preserve">, действующего на основании </w:t>
      </w:r>
      <w:r w:rsidRPr="00D31D13">
        <w:rPr>
          <w:sz w:val="22"/>
          <w:szCs w:val="22"/>
        </w:rPr>
        <w:t>____________________________________</w:t>
      </w:r>
      <w:r w:rsidR="004B7943" w:rsidRPr="00D31D13">
        <w:rPr>
          <w:sz w:val="22"/>
          <w:szCs w:val="22"/>
        </w:rPr>
        <w:t xml:space="preserve">, </w:t>
      </w:r>
      <w:r w:rsidR="00D525FE" w:rsidRPr="00D31D13">
        <w:rPr>
          <w:sz w:val="22"/>
          <w:szCs w:val="22"/>
        </w:rPr>
        <w:t xml:space="preserve">с одной стороны, и </w:t>
      </w:r>
      <w:r w:rsidR="004B7943" w:rsidRPr="00D31D13">
        <w:rPr>
          <w:b/>
          <w:sz w:val="22"/>
          <w:szCs w:val="22"/>
        </w:rPr>
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</w:t>
      </w:r>
      <w:r w:rsidR="001A646E" w:rsidRPr="00D31D13">
        <w:rPr>
          <w:sz w:val="22"/>
          <w:szCs w:val="22"/>
        </w:rPr>
        <w:t>»</w:t>
      </w:r>
      <w:r w:rsidR="004B7943" w:rsidRPr="00D31D13">
        <w:rPr>
          <w:sz w:val="22"/>
          <w:szCs w:val="22"/>
        </w:rPr>
        <w:t xml:space="preserve"> (</w:t>
      </w:r>
      <w:r w:rsidR="004B7943" w:rsidRPr="00D31D13">
        <w:rPr>
          <w:b/>
          <w:sz w:val="22"/>
          <w:szCs w:val="22"/>
        </w:rPr>
        <w:t>ФГБУ «ЦНИИП Минстроя России»</w:t>
      </w:r>
      <w:r w:rsidR="004B7943" w:rsidRPr="00D31D13">
        <w:rPr>
          <w:sz w:val="22"/>
          <w:szCs w:val="22"/>
        </w:rPr>
        <w:t>), именуемое в дальнейшем «Исполнитель», в лице Заместителя генерального директора</w:t>
      </w:r>
      <w:r w:rsidR="0018359D" w:rsidRPr="00D31D13">
        <w:rPr>
          <w:sz w:val="22"/>
          <w:szCs w:val="22"/>
        </w:rPr>
        <w:t xml:space="preserve"> по развитию</w:t>
      </w:r>
      <w:r w:rsidR="004B7943" w:rsidRPr="00D31D13">
        <w:rPr>
          <w:sz w:val="22"/>
          <w:szCs w:val="22"/>
        </w:rPr>
        <w:t xml:space="preserve"> </w:t>
      </w:r>
      <w:r w:rsidR="00433FE9" w:rsidRPr="00D31D13">
        <w:rPr>
          <w:sz w:val="22"/>
          <w:szCs w:val="22"/>
        </w:rPr>
        <w:t>Маскулова Рамзита Муниров</w:t>
      </w:r>
      <w:r w:rsidR="0018359D" w:rsidRPr="00D31D13">
        <w:rPr>
          <w:sz w:val="22"/>
          <w:szCs w:val="22"/>
        </w:rPr>
        <w:t>ича</w:t>
      </w:r>
      <w:r w:rsidR="004B7943" w:rsidRPr="00D31D13">
        <w:rPr>
          <w:sz w:val="22"/>
          <w:szCs w:val="22"/>
        </w:rPr>
        <w:t xml:space="preserve">, действующего на основании </w:t>
      </w:r>
      <w:r w:rsidRPr="00D31D13">
        <w:rPr>
          <w:sz w:val="22"/>
          <w:szCs w:val="22"/>
        </w:rPr>
        <w:t>Д</w:t>
      </w:r>
      <w:r w:rsidR="004B7943" w:rsidRPr="00D31D13">
        <w:rPr>
          <w:sz w:val="22"/>
          <w:szCs w:val="22"/>
        </w:rPr>
        <w:t>оверенности</w:t>
      </w:r>
      <w:r w:rsidRPr="00D31D13">
        <w:rPr>
          <w:sz w:val="22"/>
          <w:szCs w:val="22"/>
        </w:rPr>
        <w:t xml:space="preserve"> от</w:t>
      </w:r>
      <w:r w:rsidR="004B7943" w:rsidRPr="00D31D13">
        <w:rPr>
          <w:sz w:val="22"/>
          <w:szCs w:val="22"/>
        </w:rPr>
        <w:t xml:space="preserve"> </w:t>
      </w:r>
      <w:r w:rsidRPr="00D31D13">
        <w:rPr>
          <w:sz w:val="22"/>
          <w:szCs w:val="22"/>
        </w:rPr>
        <w:t>19</w:t>
      </w:r>
      <w:r w:rsidR="00783D67" w:rsidRPr="00D31D13">
        <w:rPr>
          <w:sz w:val="22"/>
          <w:szCs w:val="22"/>
        </w:rPr>
        <w:t xml:space="preserve"> </w:t>
      </w:r>
      <w:r w:rsidRPr="00D31D13">
        <w:rPr>
          <w:sz w:val="22"/>
          <w:szCs w:val="22"/>
        </w:rPr>
        <w:t>октября</w:t>
      </w:r>
      <w:r w:rsidR="00783D67" w:rsidRPr="00D31D13">
        <w:rPr>
          <w:sz w:val="22"/>
          <w:szCs w:val="22"/>
        </w:rPr>
        <w:t xml:space="preserve"> </w:t>
      </w:r>
      <w:r w:rsidR="004B7943" w:rsidRPr="00D31D13">
        <w:rPr>
          <w:sz w:val="22"/>
          <w:szCs w:val="22"/>
        </w:rPr>
        <w:t xml:space="preserve">2018 года за № </w:t>
      </w:r>
      <w:r w:rsidR="00783D67" w:rsidRPr="00D31D13">
        <w:rPr>
          <w:sz w:val="22"/>
          <w:szCs w:val="22"/>
        </w:rPr>
        <w:t>1</w:t>
      </w:r>
      <w:r w:rsidRPr="00D31D13">
        <w:rPr>
          <w:sz w:val="22"/>
          <w:szCs w:val="22"/>
        </w:rPr>
        <w:t>26</w:t>
      </w:r>
      <w:r w:rsidR="004B7943" w:rsidRPr="00D31D13">
        <w:rPr>
          <w:sz w:val="22"/>
          <w:szCs w:val="22"/>
        </w:rPr>
        <w:t xml:space="preserve">, </w:t>
      </w:r>
      <w:r w:rsidR="00D525FE" w:rsidRPr="00D31D13">
        <w:rPr>
          <w:sz w:val="22"/>
          <w:szCs w:val="22"/>
        </w:rPr>
        <w:t>с другой</w:t>
      </w:r>
      <w:proofErr w:type="gramEnd"/>
      <w:r w:rsidR="00D525FE" w:rsidRPr="00D31D13">
        <w:rPr>
          <w:sz w:val="22"/>
          <w:szCs w:val="22"/>
        </w:rPr>
        <w:t xml:space="preserve"> стороны, а вместе именуемые «Стороны» заключили </w:t>
      </w:r>
      <w:r w:rsidR="002D1494" w:rsidRPr="00D31D13">
        <w:rPr>
          <w:sz w:val="22"/>
          <w:szCs w:val="22"/>
        </w:rPr>
        <w:t xml:space="preserve">настоящий </w:t>
      </w:r>
      <w:r w:rsidR="00D525FE" w:rsidRPr="00D31D13">
        <w:rPr>
          <w:sz w:val="22"/>
          <w:szCs w:val="22"/>
        </w:rPr>
        <w:t xml:space="preserve">Договор </w:t>
      </w:r>
      <w:r w:rsidR="002D1494" w:rsidRPr="00D31D13">
        <w:rPr>
          <w:sz w:val="22"/>
          <w:szCs w:val="22"/>
        </w:rPr>
        <w:t xml:space="preserve">(далее – Договор) </w:t>
      </w:r>
      <w:r w:rsidR="00D525FE" w:rsidRPr="00D31D13">
        <w:rPr>
          <w:sz w:val="22"/>
          <w:szCs w:val="22"/>
        </w:rPr>
        <w:t>о нижеследующем:</w:t>
      </w:r>
    </w:p>
    <w:p w:rsidR="00D525FE" w:rsidRPr="00D31D13" w:rsidRDefault="00D525FE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D31D13">
        <w:rPr>
          <w:b/>
          <w:sz w:val="22"/>
          <w:szCs w:val="22"/>
        </w:rPr>
        <w:t>1.</w:t>
      </w:r>
      <w:r w:rsidR="00D635EF" w:rsidRPr="00D31D13">
        <w:rPr>
          <w:b/>
          <w:sz w:val="22"/>
          <w:szCs w:val="22"/>
        </w:rPr>
        <w:t xml:space="preserve"> </w:t>
      </w:r>
      <w:r w:rsidRPr="00D31D13">
        <w:rPr>
          <w:b/>
          <w:sz w:val="22"/>
          <w:szCs w:val="22"/>
        </w:rPr>
        <w:t xml:space="preserve">Предмет </w:t>
      </w:r>
      <w:r w:rsidR="00D635EF" w:rsidRPr="00D31D13">
        <w:rPr>
          <w:b/>
          <w:sz w:val="22"/>
          <w:szCs w:val="22"/>
        </w:rPr>
        <w:t>Д</w:t>
      </w:r>
      <w:r w:rsidRPr="00D31D13">
        <w:rPr>
          <w:b/>
          <w:sz w:val="22"/>
          <w:szCs w:val="22"/>
        </w:rPr>
        <w:t>оговора</w:t>
      </w:r>
    </w:p>
    <w:p w:rsidR="00D525FE" w:rsidRPr="00C5134E" w:rsidRDefault="00D525FE" w:rsidP="00D243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1D13">
        <w:rPr>
          <w:rFonts w:ascii="Times New Roman" w:hAnsi="Times New Roman" w:cs="Times New Roman"/>
          <w:color w:val="auto"/>
          <w:sz w:val="22"/>
          <w:szCs w:val="22"/>
        </w:rPr>
        <w:t>1.1.</w:t>
      </w:r>
      <w:r w:rsidR="00CE7FE4" w:rsidRPr="00D31D13">
        <w:rPr>
          <w:rFonts w:ascii="Times New Roman" w:hAnsi="Times New Roman" w:cs="Times New Roman"/>
          <w:color w:val="auto"/>
          <w:sz w:val="22"/>
          <w:szCs w:val="22"/>
        </w:rPr>
        <w:t xml:space="preserve"> В целях повышения квалификации работников строительной отрасли по дополнительной профессиональной программе повышения квалификации </w:t>
      </w:r>
      <w:r w:rsidRPr="00D31D13">
        <w:rPr>
          <w:rFonts w:ascii="Times New Roman" w:hAnsi="Times New Roman" w:cs="Times New Roman"/>
          <w:color w:val="auto"/>
          <w:sz w:val="22"/>
          <w:szCs w:val="22"/>
        </w:rPr>
        <w:t>Заказчик поручает, а Исполнитель принимает на себя обяза</w:t>
      </w:r>
      <w:r w:rsidR="000D614B" w:rsidRPr="00D31D13">
        <w:rPr>
          <w:rFonts w:ascii="Times New Roman" w:hAnsi="Times New Roman" w:cs="Times New Roman"/>
          <w:color w:val="auto"/>
          <w:sz w:val="22"/>
          <w:szCs w:val="22"/>
        </w:rPr>
        <w:t>тельства</w:t>
      </w:r>
      <w:r w:rsidRPr="00D31D13">
        <w:rPr>
          <w:rFonts w:ascii="Times New Roman" w:hAnsi="Times New Roman" w:cs="Times New Roman"/>
          <w:color w:val="auto"/>
          <w:sz w:val="22"/>
          <w:szCs w:val="22"/>
        </w:rPr>
        <w:t xml:space="preserve"> по проведению семинара </w:t>
      </w:r>
      <w:r w:rsidR="00D635EF" w:rsidRPr="00D31D13">
        <w:rPr>
          <w:rFonts w:ascii="Times New Roman" w:hAnsi="Times New Roman" w:cs="Times New Roman"/>
          <w:color w:val="auto"/>
          <w:sz w:val="22"/>
          <w:szCs w:val="22"/>
        </w:rPr>
        <w:t xml:space="preserve">по теме: </w:t>
      </w:r>
      <w:r w:rsidRPr="00D31D13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D31D13" w:rsidRPr="00D31D13">
        <w:rPr>
          <w:rFonts w:ascii="Times New Roman" w:hAnsi="Times New Roman" w:cs="Times New Roman"/>
          <w:color w:val="auto"/>
          <w:sz w:val="22"/>
          <w:szCs w:val="22"/>
        </w:rPr>
        <w:t>ДОКУМЕНТАЦИЯ ПО ПЛАНИРОВКЕ ТЕРРИТОРИИ ЛИНЕЙНЫХ ОБЪЕКТОВ: ПРАВОВЫЕ ОСОБЕННОСТИ ГРАДОСТРОИТЕЛЬНОГО ПРОЕКТИРОВАНИЯ</w:t>
      </w:r>
      <w:r w:rsidR="00432E52" w:rsidRPr="00C5134E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Pr="00C5134E">
        <w:rPr>
          <w:rFonts w:ascii="Times New Roman" w:hAnsi="Times New Roman" w:cs="Times New Roman"/>
          <w:color w:val="auto"/>
          <w:sz w:val="22"/>
          <w:szCs w:val="22"/>
        </w:rPr>
        <w:t xml:space="preserve">(далее – Услуги), а Заказчик обязуется </w:t>
      </w:r>
      <w:r w:rsidR="00D635EF" w:rsidRPr="00C5134E">
        <w:rPr>
          <w:rFonts w:ascii="Times New Roman" w:hAnsi="Times New Roman" w:cs="Times New Roman"/>
          <w:color w:val="auto"/>
          <w:sz w:val="22"/>
          <w:szCs w:val="22"/>
        </w:rPr>
        <w:t xml:space="preserve">принять и </w:t>
      </w:r>
      <w:r w:rsidRPr="00C5134E">
        <w:rPr>
          <w:rFonts w:ascii="Times New Roman" w:hAnsi="Times New Roman" w:cs="Times New Roman"/>
          <w:color w:val="auto"/>
          <w:sz w:val="22"/>
          <w:szCs w:val="22"/>
        </w:rPr>
        <w:t xml:space="preserve">оплатить эти </w:t>
      </w:r>
      <w:r w:rsidR="00022F7C" w:rsidRPr="00C5134E">
        <w:rPr>
          <w:rFonts w:ascii="Times New Roman" w:hAnsi="Times New Roman" w:cs="Times New Roman"/>
          <w:color w:val="auto"/>
          <w:sz w:val="22"/>
          <w:szCs w:val="22"/>
        </w:rPr>
        <w:t>Услуги</w:t>
      </w:r>
      <w:r w:rsidRPr="00C5134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План проведения семинара приведен в «Программе семинара» (Приложение №</w:t>
      </w:r>
      <w:r w:rsidR="00D635EF" w:rsidRPr="00C5134E">
        <w:rPr>
          <w:sz w:val="22"/>
          <w:szCs w:val="22"/>
        </w:rPr>
        <w:t xml:space="preserve"> </w:t>
      </w:r>
      <w:r w:rsidR="002B5DDE" w:rsidRPr="00C5134E">
        <w:rPr>
          <w:sz w:val="22"/>
          <w:szCs w:val="22"/>
        </w:rPr>
        <w:t>2</w:t>
      </w:r>
      <w:r w:rsidRPr="00C5134E">
        <w:rPr>
          <w:sz w:val="22"/>
          <w:szCs w:val="22"/>
        </w:rPr>
        <w:t xml:space="preserve"> к Договору).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1.2. Место предоставления Услуг - г. Москва, проспект Вернадского, д. 29, этаж 20.</w:t>
      </w:r>
    </w:p>
    <w:p w:rsidR="00D525FE" w:rsidRPr="00D31D13" w:rsidRDefault="000D614B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1.3. </w:t>
      </w:r>
      <w:r w:rsidR="00D525FE" w:rsidRPr="00C5134E">
        <w:rPr>
          <w:sz w:val="22"/>
          <w:szCs w:val="22"/>
        </w:rPr>
        <w:t xml:space="preserve">Услуги оказываются в отношении </w:t>
      </w:r>
      <w:r w:rsidR="00710D31" w:rsidRPr="00C5134E">
        <w:rPr>
          <w:sz w:val="22"/>
          <w:szCs w:val="22"/>
        </w:rPr>
        <w:t>представителей Заказчика</w:t>
      </w:r>
      <w:proofErr w:type="gramStart"/>
      <w:r w:rsidR="00710D31" w:rsidRPr="00C5134E">
        <w:rPr>
          <w:sz w:val="22"/>
          <w:szCs w:val="22"/>
        </w:rPr>
        <w:t xml:space="preserve"> (</w:t>
      </w:r>
      <w:r w:rsidR="00D31D13">
        <w:rPr>
          <w:sz w:val="22"/>
          <w:szCs w:val="22"/>
        </w:rPr>
        <w:t>____________________________________</w:t>
      </w:r>
      <w:r w:rsidR="00710D31" w:rsidRPr="00D31D13">
        <w:rPr>
          <w:sz w:val="22"/>
          <w:szCs w:val="22"/>
        </w:rPr>
        <w:t>)</w:t>
      </w:r>
      <w:r w:rsidR="00D525FE" w:rsidRPr="00D31D13">
        <w:rPr>
          <w:sz w:val="22"/>
          <w:szCs w:val="22"/>
        </w:rPr>
        <w:t xml:space="preserve"> </w:t>
      </w:r>
      <w:proofErr w:type="gramEnd"/>
      <w:r w:rsidR="00D525FE" w:rsidRPr="00D31D13">
        <w:rPr>
          <w:sz w:val="22"/>
          <w:szCs w:val="22"/>
        </w:rPr>
        <w:t>на основании Заявки на участие в семинар</w:t>
      </w:r>
      <w:r w:rsidR="00EB53A5" w:rsidRPr="00D31D13">
        <w:rPr>
          <w:sz w:val="22"/>
          <w:szCs w:val="22"/>
        </w:rPr>
        <w:t>е</w:t>
      </w:r>
      <w:r w:rsidR="00D31D13">
        <w:rPr>
          <w:sz w:val="22"/>
          <w:szCs w:val="22"/>
        </w:rPr>
        <w:t xml:space="preserve"> (Приложение № 1 к настоящему Договору)</w:t>
      </w:r>
      <w:r w:rsidR="00D525FE" w:rsidRPr="00D31D13">
        <w:rPr>
          <w:sz w:val="22"/>
          <w:szCs w:val="22"/>
        </w:rPr>
        <w:t>.</w:t>
      </w:r>
    </w:p>
    <w:p w:rsidR="00D525FE" w:rsidRPr="00D31D13" w:rsidRDefault="00D525FE" w:rsidP="00D24300">
      <w:pPr>
        <w:ind w:firstLine="709"/>
        <w:jc w:val="both"/>
        <w:rPr>
          <w:sz w:val="22"/>
          <w:szCs w:val="22"/>
        </w:rPr>
      </w:pPr>
      <w:r w:rsidRPr="00D31D13">
        <w:rPr>
          <w:sz w:val="22"/>
          <w:szCs w:val="22"/>
        </w:rPr>
        <w:t xml:space="preserve">1.4. </w:t>
      </w:r>
      <w:proofErr w:type="gramStart"/>
      <w:r w:rsidRPr="00D31D13">
        <w:rPr>
          <w:sz w:val="22"/>
          <w:szCs w:val="22"/>
        </w:rPr>
        <w:t xml:space="preserve">Срок предоставления Услуг – </w:t>
      </w:r>
      <w:r w:rsidR="00D31D13">
        <w:rPr>
          <w:sz w:val="22"/>
          <w:szCs w:val="22"/>
        </w:rPr>
        <w:t>20 – 21 декабря</w:t>
      </w:r>
      <w:r w:rsidR="00996360" w:rsidRPr="00D31D13">
        <w:rPr>
          <w:sz w:val="22"/>
          <w:szCs w:val="22"/>
        </w:rPr>
        <w:t xml:space="preserve"> 2018 года</w:t>
      </w:r>
      <w:r w:rsidR="00D31D13">
        <w:rPr>
          <w:sz w:val="22"/>
          <w:szCs w:val="22"/>
        </w:rPr>
        <w:t xml:space="preserve"> (16 (шестнадцать) академических часов</w:t>
      </w:r>
      <w:r w:rsidRPr="00D31D13">
        <w:rPr>
          <w:sz w:val="22"/>
          <w:szCs w:val="22"/>
        </w:rPr>
        <w:t>.</w:t>
      </w:r>
      <w:proofErr w:type="gramEnd"/>
      <w:r w:rsidR="00E81854">
        <w:rPr>
          <w:sz w:val="22"/>
          <w:szCs w:val="22"/>
        </w:rPr>
        <w:t xml:space="preserve"> Начало регистрации – 10.00 часов 20 декабря 2018г.</w:t>
      </w:r>
    </w:p>
    <w:p w:rsidR="00D525FE" w:rsidRPr="00C5134E" w:rsidRDefault="00D525FE" w:rsidP="00C5134E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2.</w:t>
      </w:r>
      <w:r w:rsidR="00D635EF" w:rsidRPr="00C5134E">
        <w:rPr>
          <w:b/>
          <w:sz w:val="22"/>
          <w:szCs w:val="22"/>
        </w:rPr>
        <w:t xml:space="preserve"> </w:t>
      </w:r>
      <w:r w:rsidRPr="00C5134E">
        <w:rPr>
          <w:b/>
          <w:sz w:val="22"/>
          <w:szCs w:val="22"/>
        </w:rPr>
        <w:t xml:space="preserve">Права и обязанности </w:t>
      </w:r>
      <w:r w:rsidR="00D635EF" w:rsidRPr="00C5134E">
        <w:rPr>
          <w:b/>
          <w:sz w:val="22"/>
          <w:szCs w:val="22"/>
        </w:rPr>
        <w:t>С</w:t>
      </w:r>
      <w:r w:rsidRPr="00C5134E">
        <w:rPr>
          <w:b/>
          <w:sz w:val="22"/>
          <w:szCs w:val="22"/>
        </w:rPr>
        <w:t>торон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2.1. Исполнитель обяз</w:t>
      </w:r>
      <w:r w:rsidR="00372804" w:rsidRPr="00C5134E">
        <w:rPr>
          <w:sz w:val="22"/>
          <w:szCs w:val="22"/>
        </w:rPr>
        <w:t>ан</w:t>
      </w:r>
      <w:r w:rsidRPr="00C5134E">
        <w:rPr>
          <w:sz w:val="22"/>
          <w:szCs w:val="22"/>
        </w:rPr>
        <w:t>: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2.1.1. </w:t>
      </w:r>
      <w:r w:rsidRPr="00C5134E">
        <w:rPr>
          <w:spacing w:val="-8"/>
          <w:sz w:val="22"/>
          <w:szCs w:val="22"/>
        </w:rPr>
        <w:t>Предоставить Услуги в срок в соответствии с п</w:t>
      </w:r>
      <w:r w:rsidR="004B7943" w:rsidRPr="00C5134E">
        <w:rPr>
          <w:spacing w:val="-8"/>
          <w:sz w:val="22"/>
          <w:szCs w:val="22"/>
        </w:rPr>
        <w:t>.</w:t>
      </w:r>
      <w:r w:rsidRPr="00C5134E">
        <w:rPr>
          <w:spacing w:val="-8"/>
          <w:sz w:val="22"/>
          <w:szCs w:val="22"/>
        </w:rPr>
        <w:t>1.4 Договора.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2.1.2. Оказать Услуги своими силами либо с привлечением для исполнения Договора третьих лиц соответствующей квалификации.</w:t>
      </w:r>
    </w:p>
    <w:p w:rsidR="00D525FE" w:rsidRPr="00D31D13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2.1.3. Обеспечить участник</w:t>
      </w:r>
      <w:r w:rsidR="009973E1" w:rsidRPr="00C5134E">
        <w:rPr>
          <w:sz w:val="22"/>
          <w:szCs w:val="22"/>
        </w:rPr>
        <w:t>ов</w:t>
      </w:r>
      <w:r w:rsidRPr="00C5134E">
        <w:rPr>
          <w:sz w:val="22"/>
          <w:szCs w:val="22"/>
        </w:rPr>
        <w:t xml:space="preserve"> раздаточным</w:t>
      </w:r>
      <w:r w:rsidR="00D31D13">
        <w:rPr>
          <w:sz w:val="22"/>
          <w:szCs w:val="22"/>
        </w:rPr>
        <w:t>и</w:t>
      </w:r>
      <w:r w:rsidRPr="00D31D13">
        <w:rPr>
          <w:sz w:val="22"/>
          <w:szCs w:val="22"/>
        </w:rPr>
        <w:t xml:space="preserve"> материал</w:t>
      </w:r>
      <w:r w:rsidR="00D31D13">
        <w:rPr>
          <w:sz w:val="22"/>
          <w:szCs w:val="22"/>
        </w:rPr>
        <w:t>а</w:t>
      </w:r>
      <w:r w:rsidRPr="00D31D13">
        <w:rPr>
          <w:sz w:val="22"/>
          <w:szCs w:val="22"/>
        </w:rPr>
        <w:t>м</w:t>
      </w:r>
      <w:r w:rsidR="00D31D13">
        <w:rPr>
          <w:sz w:val="22"/>
          <w:szCs w:val="22"/>
        </w:rPr>
        <w:t>и</w:t>
      </w:r>
      <w:r w:rsidRPr="00D31D13">
        <w:rPr>
          <w:sz w:val="22"/>
          <w:szCs w:val="22"/>
        </w:rPr>
        <w:t>.</w:t>
      </w:r>
    </w:p>
    <w:p w:rsidR="0018359D" w:rsidRPr="00C5134E" w:rsidRDefault="0018359D" w:rsidP="0018359D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2.1.4. Представителям Заказчика, посетившим семинар в полном объеме в соответствии с «Программой семинара» и прошедшим итоговую аттестацию выдать сертификат о повышении квалификации установленного образца.</w:t>
      </w:r>
    </w:p>
    <w:p w:rsidR="00D525FE" w:rsidRPr="00C5134E" w:rsidRDefault="0018359D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2.1.5</w:t>
      </w:r>
      <w:r w:rsidR="00D525FE" w:rsidRPr="00C5134E">
        <w:rPr>
          <w:sz w:val="22"/>
          <w:szCs w:val="22"/>
        </w:rPr>
        <w:t>. В течение 5 (</w:t>
      </w:r>
      <w:r w:rsidR="00D635EF" w:rsidRPr="00C5134E">
        <w:rPr>
          <w:sz w:val="22"/>
          <w:szCs w:val="22"/>
        </w:rPr>
        <w:t>п</w:t>
      </w:r>
      <w:r w:rsidR="00D525FE" w:rsidRPr="00C5134E">
        <w:rPr>
          <w:sz w:val="22"/>
          <w:szCs w:val="22"/>
        </w:rPr>
        <w:t>яти) рабочих дней после завершения семинара пред</w:t>
      </w:r>
      <w:r w:rsidR="00D635EF" w:rsidRPr="00C5134E">
        <w:rPr>
          <w:sz w:val="22"/>
          <w:szCs w:val="22"/>
        </w:rPr>
        <w:t>о</w:t>
      </w:r>
      <w:r w:rsidR="00D525FE" w:rsidRPr="00C5134E">
        <w:rPr>
          <w:sz w:val="22"/>
          <w:szCs w:val="22"/>
        </w:rPr>
        <w:t xml:space="preserve">ставить Заказчику акт сдачи-приемки оказанных </w:t>
      </w:r>
      <w:r w:rsidR="00D635EF" w:rsidRPr="00C5134E">
        <w:rPr>
          <w:sz w:val="22"/>
          <w:szCs w:val="22"/>
        </w:rPr>
        <w:t>у</w:t>
      </w:r>
      <w:r w:rsidR="00D525FE" w:rsidRPr="00C5134E">
        <w:rPr>
          <w:sz w:val="22"/>
          <w:szCs w:val="22"/>
        </w:rPr>
        <w:t xml:space="preserve">слуг </w:t>
      </w:r>
      <w:r w:rsidR="004D55F2" w:rsidRPr="00C5134E">
        <w:rPr>
          <w:sz w:val="22"/>
          <w:szCs w:val="22"/>
        </w:rPr>
        <w:t>(далее – Акт)</w:t>
      </w:r>
      <w:r w:rsidR="00D525FE" w:rsidRPr="00C5134E">
        <w:rPr>
          <w:sz w:val="22"/>
          <w:szCs w:val="22"/>
        </w:rPr>
        <w:t xml:space="preserve"> </w:t>
      </w:r>
      <w:r w:rsidR="00432E52" w:rsidRPr="00C5134E">
        <w:rPr>
          <w:sz w:val="22"/>
          <w:szCs w:val="22"/>
        </w:rPr>
        <w:t>по согласованной Сторонами форме (Приложение №</w:t>
      </w:r>
      <w:r w:rsidR="00D635EF" w:rsidRPr="00C5134E">
        <w:rPr>
          <w:sz w:val="22"/>
          <w:szCs w:val="22"/>
        </w:rPr>
        <w:t xml:space="preserve"> </w:t>
      </w:r>
      <w:r w:rsidR="002B5DDE" w:rsidRPr="00C5134E">
        <w:rPr>
          <w:sz w:val="22"/>
          <w:szCs w:val="22"/>
        </w:rPr>
        <w:t>3</w:t>
      </w:r>
      <w:r w:rsidR="00432E52" w:rsidRPr="00C5134E">
        <w:rPr>
          <w:sz w:val="22"/>
          <w:szCs w:val="22"/>
        </w:rPr>
        <w:t xml:space="preserve"> к Договору) </w:t>
      </w:r>
      <w:r w:rsidR="00D525FE" w:rsidRPr="00C5134E">
        <w:rPr>
          <w:sz w:val="22"/>
          <w:szCs w:val="22"/>
        </w:rPr>
        <w:t>и счет-фактуру.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2.1.</w:t>
      </w:r>
      <w:r w:rsidR="0018359D" w:rsidRPr="00C5134E">
        <w:rPr>
          <w:sz w:val="22"/>
          <w:szCs w:val="22"/>
        </w:rPr>
        <w:t>6</w:t>
      </w:r>
      <w:r w:rsidRPr="00C5134E">
        <w:rPr>
          <w:sz w:val="22"/>
          <w:szCs w:val="22"/>
        </w:rPr>
        <w:t xml:space="preserve">. Возвратить перечисленные Заказчиком денежные средства в полном объеме в случае не предоставления </w:t>
      </w:r>
      <w:r w:rsidR="00D635EF" w:rsidRPr="00C5134E">
        <w:rPr>
          <w:sz w:val="22"/>
          <w:szCs w:val="22"/>
        </w:rPr>
        <w:t>У</w:t>
      </w:r>
      <w:r w:rsidRPr="00C5134E">
        <w:rPr>
          <w:sz w:val="22"/>
          <w:szCs w:val="22"/>
        </w:rPr>
        <w:t>слуг по вине Исполнителя.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2.2. Исполнитель имеет право: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2.2.1. Изменить место и срок предоставления Услуг, письменно уведомив Заказчика не менее чем за 3 (</w:t>
      </w:r>
      <w:r w:rsidR="00D635EF" w:rsidRPr="00C5134E">
        <w:rPr>
          <w:sz w:val="22"/>
          <w:szCs w:val="22"/>
        </w:rPr>
        <w:t>т</w:t>
      </w:r>
      <w:r w:rsidRPr="00C5134E">
        <w:rPr>
          <w:sz w:val="22"/>
          <w:szCs w:val="22"/>
        </w:rPr>
        <w:t>ри) рабочих дня до начала срока предоставления Услуг. При этом Исполнитель обязан обеспечить согласованные условия предоставления Услуг в рамках семинара.</w:t>
      </w:r>
    </w:p>
    <w:p w:rsidR="00D525FE" w:rsidRPr="007E5665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2.2.2. Не возвращать денежные средства, </w:t>
      </w:r>
      <w:r w:rsidR="007E5665">
        <w:rPr>
          <w:sz w:val="22"/>
          <w:szCs w:val="22"/>
        </w:rPr>
        <w:t xml:space="preserve">в случае нарушения Заказчиком срока уведомления Исполнителя о невозможности принять участие в семинаре, указанного в </w:t>
      </w:r>
      <w:r w:rsidRPr="007E5665">
        <w:rPr>
          <w:sz w:val="22"/>
          <w:szCs w:val="22"/>
        </w:rPr>
        <w:t>п</w:t>
      </w:r>
      <w:r w:rsidR="004B7943" w:rsidRPr="007E5665">
        <w:rPr>
          <w:sz w:val="22"/>
          <w:szCs w:val="22"/>
        </w:rPr>
        <w:t>п.</w:t>
      </w:r>
      <w:r w:rsidRPr="007E5665">
        <w:rPr>
          <w:sz w:val="22"/>
          <w:szCs w:val="22"/>
        </w:rPr>
        <w:t>2.3.6 Договора.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2.3. Заказчик обяз</w:t>
      </w:r>
      <w:r w:rsidR="00372804" w:rsidRPr="00C5134E">
        <w:rPr>
          <w:sz w:val="22"/>
          <w:szCs w:val="22"/>
        </w:rPr>
        <w:t>ан</w:t>
      </w:r>
      <w:r w:rsidRPr="00C5134E">
        <w:rPr>
          <w:sz w:val="22"/>
          <w:szCs w:val="22"/>
        </w:rPr>
        <w:t>: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2.3.1. Предоставить Исполнителю Заявку на участие в семинаре.</w:t>
      </w:r>
    </w:p>
    <w:p w:rsidR="00D525FE" w:rsidRPr="007E5665" w:rsidRDefault="00D525FE" w:rsidP="00D24300">
      <w:pPr>
        <w:ind w:firstLine="709"/>
        <w:jc w:val="both"/>
        <w:rPr>
          <w:color w:val="000000"/>
          <w:sz w:val="22"/>
          <w:szCs w:val="22"/>
        </w:rPr>
      </w:pPr>
      <w:r w:rsidRPr="007E5665">
        <w:rPr>
          <w:color w:val="000000"/>
          <w:sz w:val="22"/>
          <w:szCs w:val="22"/>
        </w:rPr>
        <w:t xml:space="preserve">2.3.2. Произвести оплату </w:t>
      </w:r>
      <w:r w:rsidR="00D635EF" w:rsidRPr="007E5665">
        <w:rPr>
          <w:color w:val="000000"/>
          <w:sz w:val="22"/>
          <w:szCs w:val="22"/>
        </w:rPr>
        <w:t xml:space="preserve">Исполнителю </w:t>
      </w:r>
      <w:r w:rsidRPr="007E5665">
        <w:rPr>
          <w:color w:val="000000"/>
          <w:sz w:val="22"/>
          <w:szCs w:val="22"/>
        </w:rPr>
        <w:t xml:space="preserve">за предоставление Услуг в соответствии с </w:t>
      </w:r>
      <w:proofErr w:type="spellStart"/>
      <w:r w:rsidRPr="007E5665">
        <w:rPr>
          <w:color w:val="000000"/>
          <w:sz w:val="22"/>
          <w:szCs w:val="22"/>
        </w:rPr>
        <w:t>п</w:t>
      </w:r>
      <w:r w:rsidR="00D635EF" w:rsidRPr="007E5665">
        <w:rPr>
          <w:color w:val="000000"/>
          <w:sz w:val="22"/>
          <w:szCs w:val="22"/>
        </w:rPr>
        <w:t>.п</w:t>
      </w:r>
      <w:proofErr w:type="spellEnd"/>
      <w:r w:rsidR="00D635EF" w:rsidRPr="007E5665">
        <w:rPr>
          <w:color w:val="000000"/>
          <w:sz w:val="22"/>
          <w:szCs w:val="22"/>
        </w:rPr>
        <w:t>.</w:t>
      </w:r>
      <w:r w:rsidR="00336DC4" w:rsidRPr="007E5665">
        <w:rPr>
          <w:color w:val="000000"/>
          <w:sz w:val="22"/>
          <w:szCs w:val="22"/>
        </w:rPr>
        <w:t> 3.1-3.2</w:t>
      </w:r>
      <w:r w:rsidRPr="007E5665">
        <w:rPr>
          <w:color w:val="000000"/>
          <w:sz w:val="22"/>
          <w:szCs w:val="22"/>
        </w:rPr>
        <w:t xml:space="preserve"> Договора.</w:t>
      </w:r>
    </w:p>
    <w:p w:rsidR="00D525FE" w:rsidRPr="007E5665" w:rsidRDefault="00D525FE" w:rsidP="00D24300">
      <w:pPr>
        <w:ind w:firstLine="709"/>
        <w:jc w:val="both"/>
        <w:rPr>
          <w:sz w:val="22"/>
          <w:szCs w:val="22"/>
        </w:rPr>
      </w:pPr>
      <w:r w:rsidRPr="00D31D13">
        <w:rPr>
          <w:sz w:val="22"/>
          <w:szCs w:val="22"/>
        </w:rPr>
        <w:t>2.3.3. Обеспечить явку своих представителей в установленные сроки</w:t>
      </w:r>
      <w:r w:rsidR="007E5665">
        <w:rPr>
          <w:sz w:val="22"/>
          <w:szCs w:val="22"/>
        </w:rPr>
        <w:t xml:space="preserve"> начала регистрации</w:t>
      </w:r>
      <w:r w:rsidRPr="00D31D13">
        <w:rPr>
          <w:sz w:val="22"/>
          <w:szCs w:val="22"/>
        </w:rPr>
        <w:t xml:space="preserve"> по месту предоставления Услуг.</w:t>
      </w:r>
    </w:p>
    <w:p w:rsidR="00D525FE" w:rsidRPr="00E81854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2.3.4. Самостоятельно нести расходы, связанные с проездом участников семинара и обеспечивать </w:t>
      </w:r>
      <w:r w:rsidR="00E81854">
        <w:rPr>
          <w:sz w:val="22"/>
          <w:szCs w:val="22"/>
        </w:rPr>
        <w:t>своих представителей</w:t>
      </w:r>
      <w:r w:rsidRPr="00E81854">
        <w:rPr>
          <w:sz w:val="22"/>
          <w:szCs w:val="22"/>
        </w:rPr>
        <w:t xml:space="preserve"> местом проживания на время предоставления Услуг по Договору.</w:t>
      </w:r>
    </w:p>
    <w:p w:rsidR="00D525FE" w:rsidRPr="00E81854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lastRenderedPageBreak/>
        <w:t>2.3.5. В течение 10 (</w:t>
      </w:r>
      <w:r w:rsidR="00D635EF" w:rsidRPr="00C5134E">
        <w:rPr>
          <w:sz w:val="22"/>
          <w:szCs w:val="22"/>
        </w:rPr>
        <w:t>д</w:t>
      </w:r>
      <w:r w:rsidRPr="00C5134E">
        <w:rPr>
          <w:sz w:val="22"/>
          <w:szCs w:val="22"/>
        </w:rPr>
        <w:t xml:space="preserve">есяти) </w:t>
      </w:r>
      <w:r w:rsidR="00372804" w:rsidRPr="00C5134E">
        <w:rPr>
          <w:sz w:val="22"/>
          <w:szCs w:val="22"/>
        </w:rPr>
        <w:t>календарных</w:t>
      </w:r>
      <w:r w:rsidRPr="00C5134E">
        <w:rPr>
          <w:sz w:val="22"/>
          <w:szCs w:val="22"/>
        </w:rPr>
        <w:t xml:space="preserve"> дней подписать</w:t>
      </w:r>
      <w:r w:rsidR="004D55F2" w:rsidRPr="00C5134E">
        <w:rPr>
          <w:sz w:val="22"/>
          <w:szCs w:val="22"/>
        </w:rPr>
        <w:t xml:space="preserve"> Акт,</w:t>
      </w:r>
      <w:r w:rsidRPr="00C5134E">
        <w:rPr>
          <w:sz w:val="22"/>
          <w:szCs w:val="22"/>
        </w:rPr>
        <w:t xml:space="preserve"> выданный в соответствии с </w:t>
      </w:r>
      <w:r w:rsidR="00D635EF" w:rsidRPr="00C5134E">
        <w:rPr>
          <w:sz w:val="22"/>
          <w:szCs w:val="22"/>
        </w:rPr>
        <w:t>п</w:t>
      </w:r>
      <w:r w:rsidRPr="00C5134E">
        <w:rPr>
          <w:sz w:val="22"/>
          <w:szCs w:val="22"/>
        </w:rPr>
        <w:t>п.2.1.5</w:t>
      </w:r>
      <w:r w:rsidR="00372804" w:rsidRPr="00C5134E">
        <w:rPr>
          <w:sz w:val="22"/>
          <w:szCs w:val="22"/>
        </w:rPr>
        <w:t>.</w:t>
      </w:r>
      <w:r w:rsidRPr="00C5134E">
        <w:rPr>
          <w:sz w:val="22"/>
          <w:szCs w:val="22"/>
        </w:rPr>
        <w:t xml:space="preserve"> Договора, и отправить один</w:t>
      </w:r>
      <w:r w:rsidR="00E81854">
        <w:rPr>
          <w:sz w:val="22"/>
          <w:szCs w:val="22"/>
        </w:rPr>
        <w:t xml:space="preserve"> подписанный</w:t>
      </w:r>
      <w:r w:rsidRPr="00E81854">
        <w:rPr>
          <w:sz w:val="22"/>
          <w:szCs w:val="22"/>
        </w:rPr>
        <w:t xml:space="preserve"> экземпляр Исполнителю. </w:t>
      </w:r>
      <w:proofErr w:type="gramStart"/>
      <w:r w:rsidRPr="00E81854">
        <w:rPr>
          <w:sz w:val="22"/>
          <w:szCs w:val="22"/>
        </w:rPr>
        <w:t xml:space="preserve">Если в указанные сроки Заказчик не направит Исполнителю подписанный </w:t>
      </w:r>
      <w:r w:rsidR="004D55F2" w:rsidRPr="00E81854">
        <w:rPr>
          <w:sz w:val="22"/>
          <w:szCs w:val="22"/>
        </w:rPr>
        <w:t>Акт</w:t>
      </w:r>
      <w:r w:rsidRPr="00E81854">
        <w:rPr>
          <w:sz w:val="22"/>
          <w:szCs w:val="22"/>
        </w:rPr>
        <w:t xml:space="preserve"> </w:t>
      </w:r>
      <w:r w:rsidR="009973E1" w:rsidRPr="00E81854">
        <w:rPr>
          <w:sz w:val="22"/>
          <w:szCs w:val="22"/>
        </w:rPr>
        <w:t>или мотивированный отказ</w:t>
      </w:r>
      <w:r w:rsidR="00E81854">
        <w:rPr>
          <w:sz w:val="22"/>
          <w:szCs w:val="22"/>
        </w:rPr>
        <w:t xml:space="preserve"> от его подписания</w:t>
      </w:r>
      <w:r w:rsidR="009973E1" w:rsidRPr="00E81854">
        <w:rPr>
          <w:sz w:val="22"/>
          <w:szCs w:val="22"/>
        </w:rPr>
        <w:t xml:space="preserve">, Услуги </w:t>
      </w:r>
      <w:r w:rsidRPr="00E81854">
        <w:rPr>
          <w:sz w:val="22"/>
          <w:szCs w:val="22"/>
        </w:rPr>
        <w:t>считаются оказанными в полном объеме и в срок</w:t>
      </w:r>
      <w:r w:rsidR="00E81854">
        <w:rPr>
          <w:sz w:val="22"/>
          <w:szCs w:val="22"/>
        </w:rPr>
        <w:t xml:space="preserve"> и подлежат оплате</w:t>
      </w:r>
      <w:r w:rsidRPr="00E81854">
        <w:rPr>
          <w:sz w:val="22"/>
          <w:szCs w:val="22"/>
        </w:rPr>
        <w:t xml:space="preserve">, а </w:t>
      </w:r>
      <w:r w:rsidR="004D55F2" w:rsidRPr="00E81854">
        <w:rPr>
          <w:sz w:val="22"/>
          <w:szCs w:val="22"/>
        </w:rPr>
        <w:t xml:space="preserve">Акт </w:t>
      </w:r>
      <w:r w:rsidRPr="00E81854">
        <w:rPr>
          <w:sz w:val="22"/>
          <w:szCs w:val="22"/>
        </w:rPr>
        <w:t>- подписанным.</w:t>
      </w:r>
      <w:proofErr w:type="gramEnd"/>
    </w:p>
    <w:p w:rsidR="00D525FE" w:rsidRPr="00D31D13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2.3.6. В письменной форме уведомить Исполнителя о невозможности принятия участия представител</w:t>
      </w:r>
      <w:proofErr w:type="gramStart"/>
      <w:r w:rsidRPr="00C5134E">
        <w:rPr>
          <w:sz w:val="22"/>
          <w:szCs w:val="22"/>
        </w:rPr>
        <w:t>я(</w:t>
      </w:r>
      <w:proofErr w:type="gramEnd"/>
      <w:r w:rsidRPr="00C5134E">
        <w:rPr>
          <w:sz w:val="22"/>
          <w:szCs w:val="22"/>
        </w:rPr>
        <w:t>ей) Заказчика в семинаре, не менее чем за 10 (</w:t>
      </w:r>
      <w:r w:rsidR="004B7943" w:rsidRPr="00C5134E">
        <w:rPr>
          <w:sz w:val="22"/>
          <w:szCs w:val="22"/>
        </w:rPr>
        <w:t>д</w:t>
      </w:r>
      <w:r w:rsidRPr="00C5134E">
        <w:rPr>
          <w:sz w:val="22"/>
          <w:szCs w:val="22"/>
        </w:rPr>
        <w:t xml:space="preserve">есять) дней до </w:t>
      </w:r>
      <w:r w:rsidRPr="00E81854">
        <w:rPr>
          <w:sz w:val="22"/>
          <w:szCs w:val="22"/>
        </w:rPr>
        <w:t>начала срока предоставления Услуг</w:t>
      </w:r>
      <w:r w:rsidRPr="00D31D13">
        <w:rPr>
          <w:sz w:val="22"/>
          <w:szCs w:val="22"/>
        </w:rPr>
        <w:t>.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2.4. Заказчик имеет право:</w:t>
      </w:r>
    </w:p>
    <w:p w:rsidR="00D525FE" w:rsidRPr="00C5134E" w:rsidRDefault="00D525FE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2.4.1. Расторгнуть Договор, известив об этом Исполнителя путем письменного уведомления, не менее чем за 10 (</w:t>
      </w:r>
      <w:r w:rsidR="004B7943" w:rsidRPr="00C5134E">
        <w:rPr>
          <w:sz w:val="22"/>
          <w:szCs w:val="22"/>
        </w:rPr>
        <w:t>д</w:t>
      </w:r>
      <w:r w:rsidRPr="00C5134E">
        <w:rPr>
          <w:sz w:val="22"/>
          <w:szCs w:val="22"/>
        </w:rPr>
        <w:t>есять) дней до начала срока предоставления Услуг. В этом случае Заказчик вправе потребовать возврата денежных средств, перечисленных на расчетный счет Исполнителя, в полном объеме.</w:t>
      </w:r>
    </w:p>
    <w:p w:rsidR="00432E52" w:rsidRPr="00C5134E" w:rsidRDefault="00D525FE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3.</w:t>
      </w:r>
      <w:r w:rsidR="004B7943" w:rsidRPr="00C5134E">
        <w:rPr>
          <w:b/>
          <w:sz w:val="22"/>
          <w:szCs w:val="22"/>
        </w:rPr>
        <w:t xml:space="preserve"> </w:t>
      </w:r>
      <w:r w:rsidRPr="00C5134E">
        <w:rPr>
          <w:b/>
          <w:sz w:val="22"/>
          <w:szCs w:val="22"/>
        </w:rPr>
        <w:t>Сто</w:t>
      </w:r>
      <w:r w:rsidR="00432E52" w:rsidRPr="00C5134E">
        <w:rPr>
          <w:b/>
          <w:sz w:val="22"/>
          <w:szCs w:val="22"/>
        </w:rPr>
        <w:t>имость услуг и порядок расчетов</w:t>
      </w:r>
    </w:p>
    <w:p w:rsidR="00C606F8" w:rsidRDefault="00D525FE" w:rsidP="00D24300">
      <w:pPr>
        <w:ind w:firstLine="709"/>
        <w:jc w:val="both"/>
        <w:rPr>
          <w:sz w:val="22"/>
          <w:szCs w:val="22"/>
        </w:rPr>
      </w:pPr>
      <w:r w:rsidRPr="00E81854">
        <w:rPr>
          <w:spacing w:val="-6"/>
          <w:sz w:val="22"/>
          <w:szCs w:val="22"/>
        </w:rPr>
        <w:t xml:space="preserve">3.1. Стоимость Услуг </w:t>
      </w:r>
      <w:r w:rsidR="001C277E" w:rsidRPr="00E81854">
        <w:rPr>
          <w:spacing w:val="-6"/>
          <w:sz w:val="22"/>
          <w:szCs w:val="22"/>
        </w:rPr>
        <w:t>рассчитывается исходя из количества представителей Заказчика</w:t>
      </w:r>
      <w:r w:rsidR="004B7943" w:rsidRPr="00E81854">
        <w:rPr>
          <w:spacing w:val="-6"/>
          <w:sz w:val="22"/>
          <w:szCs w:val="22"/>
        </w:rPr>
        <w:t>,</w:t>
      </w:r>
      <w:r w:rsidR="001C277E" w:rsidRPr="00E81854">
        <w:rPr>
          <w:spacing w:val="-6"/>
          <w:sz w:val="22"/>
          <w:szCs w:val="22"/>
        </w:rPr>
        <w:t xml:space="preserve"> указанных в </w:t>
      </w:r>
      <w:r w:rsidR="00DD6D1C" w:rsidRPr="00D31D13">
        <w:rPr>
          <w:sz w:val="22"/>
          <w:szCs w:val="22"/>
        </w:rPr>
        <w:t>Заявке на участие в семинаре</w:t>
      </w:r>
      <w:r w:rsidR="001C277E" w:rsidRPr="00D31D13">
        <w:rPr>
          <w:sz w:val="22"/>
          <w:szCs w:val="22"/>
        </w:rPr>
        <w:t>. При этом стоимость Услуг</w:t>
      </w:r>
      <w:r w:rsidR="00C606F8">
        <w:rPr>
          <w:sz w:val="22"/>
          <w:szCs w:val="22"/>
        </w:rPr>
        <w:t>:</w:t>
      </w:r>
    </w:p>
    <w:p w:rsidR="00E951FD" w:rsidRPr="00E81854" w:rsidRDefault="00C606F8" w:rsidP="00D24300">
      <w:pPr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- </w:t>
      </w:r>
      <w:r w:rsidR="001C277E" w:rsidRPr="00D31D13">
        <w:rPr>
          <w:sz w:val="22"/>
          <w:szCs w:val="22"/>
        </w:rPr>
        <w:t xml:space="preserve">в отношении </w:t>
      </w:r>
      <w:r w:rsidR="00D525FE" w:rsidRPr="00E81854">
        <w:rPr>
          <w:spacing w:val="-6"/>
          <w:sz w:val="22"/>
          <w:szCs w:val="22"/>
        </w:rPr>
        <w:t xml:space="preserve">одного представителя Заказчика </w:t>
      </w:r>
      <w:r w:rsidR="00710D31" w:rsidRPr="00E81854">
        <w:rPr>
          <w:spacing w:val="-6"/>
          <w:sz w:val="22"/>
          <w:szCs w:val="22"/>
        </w:rPr>
        <w:t xml:space="preserve">составляет </w:t>
      </w:r>
      <w:r w:rsidR="00E81854">
        <w:rPr>
          <w:spacing w:val="-6"/>
          <w:sz w:val="22"/>
          <w:szCs w:val="22"/>
        </w:rPr>
        <w:t>21</w:t>
      </w:r>
      <w:r w:rsidR="001A646E" w:rsidRPr="00E81854">
        <w:rPr>
          <w:spacing w:val="-6"/>
          <w:sz w:val="22"/>
          <w:szCs w:val="22"/>
        </w:rPr>
        <w:t> </w:t>
      </w:r>
      <w:r w:rsidR="00BE4E3C" w:rsidRPr="00E81854">
        <w:rPr>
          <w:spacing w:val="-6"/>
          <w:sz w:val="22"/>
          <w:szCs w:val="22"/>
        </w:rPr>
        <w:t>300</w:t>
      </w:r>
      <w:r w:rsidR="001A646E" w:rsidRPr="00E81854">
        <w:rPr>
          <w:spacing w:val="-6"/>
          <w:sz w:val="22"/>
          <w:szCs w:val="22"/>
        </w:rPr>
        <w:t>,00</w:t>
      </w:r>
      <w:r w:rsidR="00BE4E3C" w:rsidRPr="00E81854">
        <w:rPr>
          <w:spacing w:val="-6"/>
          <w:sz w:val="22"/>
          <w:szCs w:val="22"/>
        </w:rPr>
        <w:t xml:space="preserve"> </w:t>
      </w:r>
      <w:r w:rsidR="00E951FD" w:rsidRPr="00E81854">
        <w:rPr>
          <w:spacing w:val="-6"/>
          <w:sz w:val="22"/>
          <w:szCs w:val="22"/>
        </w:rPr>
        <w:t>(</w:t>
      </w:r>
      <w:r w:rsidR="00E81854">
        <w:rPr>
          <w:spacing w:val="-6"/>
          <w:sz w:val="22"/>
          <w:szCs w:val="22"/>
        </w:rPr>
        <w:t>двадцать одна</w:t>
      </w:r>
      <w:r w:rsidR="00BE4E3C" w:rsidRPr="00E81854">
        <w:rPr>
          <w:spacing w:val="-6"/>
          <w:sz w:val="22"/>
          <w:szCs w:val="22"/>
        </w:rPr>
        <w:t xml:space="preserve"> тысяч</w:t>
      </w:r>
      <w:r w:rsidR="00E81854">
        <w:rPr>
          <w:spacing w:val="-6"/>
          <w:sz w:val="22"/>
          <w:szCs w:val="22"/>
        </w:rPr>
        <w:t>а</w:t>
      </w:r>
      <w:r w:rsidR="00BE4E3C" w:rsidRPr="00E81854">
        <w:rPr>
          <w:spacing w:val="-6"/>
          <w:sz w:val="22"/>
          <w:szCs w:val="22"/>
        </w:rPr>
        <w:t xml:space="preserve"> триста) рублей 00</w:t>
      </w:r>
      <w:r w:rsidR="00E951FD" w:rsidRPr="00E81854">
        <w:rPr>
          <w:spacing w:val="-6"/>
          <w:sz w:val="22"/>
          <w:szCs w:val="22"/>
        </w:rPr>
        <w:t xml:space="preserve"> копеек, в том числе НДС (18%) </w:t>
      </w:r>
      <w:r w:rsidR="00B46A4D" w:rsidRPr="00E81854">
        <w:rPr>
          <w:spacing w:val="-6"/>
          <w:sz w:val="22"/>
          <w:szCs w:val="22"/>
        </w:rPr>
        <w:t>–</w:t>
      </w:r>
      <w:r w:rsidR="00E951FD" w:rsidRPr="00E81854">
        <w:rPr>
          <w:spacing w:val="-6"/>
          <w:sz w:val="22"/>
          <w:szCs w:val="22"/>
        </w:rPr>
        <w:t xml:space="preserve"> </w:t>
      </w:r>
      <w:r w:rsidR="00E81854">
        <w:rPr>
          <w:spacing w:val="-6"/>
          <w:sz w:val="22"/>
          <w:szCs w:val="22"/>
        </w:rPr>
        <w:t>3</w:t>
      </w:r>
      <w:r w:rsidR="00CF5E4E" w:rsidRPr="00E81854">
        <w:rPr>
          <w:spacing w:val="-6"/>
          <w:sz w:val="22"/>
          <w:szCs w:val="22"/>
        </w:rPr>
        <w:t> </w:t>
      </w:r>
      <w:r w:rsidR="00E81854">
        <w:rPr>
          <w:spacing w:val="-6"/>
          <w:sz w:val="22"/>
          <w:szCs w:val="22"/>
        </w:rPr>
        <w:t>249</w:t>
      </w:r>
      <w:r w:rsidR="00CF5E4E" w:rsidRPr="00E81854">
        <w:rPr>
          <w:spacing w:val="-6"/>
          <w:sz w:val="22"/>
          <w:szCs w:val="22"/>
        </w:rPr>
        <w:t>,</w:t>
      </w:r>
      <w:r w:rsidR="00E81854">
        <w:rPr>
          <w:spacing w:val="-6"/>
          <w:sz w:val="22"/>
          <w:szCs w:val="22"/>
        </w:rPr>
        <w:t>15</w:t>
      </w:r>
      <w:r w:rsidR="00E951FD" w:rsidRPr="00E81854">
        <w:rPr>
          <w:spacing w:val="-6"/>
          <w:sz w:val="22"/>
          <w:szCs w:val="22"/>
        </w:rPr>
        <w:t xml:space="preserve"> (</w:t>
      </w:r>
      <w:r w:rsidR="00E81854">
        <w:rPr>
          <w:spacing w:val="-6"/>
          <w:sz w:val="22"/>
          <w:szCs w:val="22"/>
        </w:rPr>
        <w:t>три</w:t>
      </w:r>
      <w:r w:rsidR="001D33DE" w:rsidRPr="00E81854">
        <w:rPr>
          <w:spacing w:val="-6"/>
          <w:sz w:val="22"/>
          <w:szCs w:val="22"/>
        </w:rPr>
        <w:t xml:space="preserve"> тысячи </w:t>
      </w:r>
      <w:r w:rsidR="00E81854">
        <w:rPr>
          <w:spacing w:val="-6"/>
          <w:sz w:val="22"/>
          <w:szCs w:val="22"/>
        </w:rPr>
        <w:t>двести сорок девять</w:t>
      </w:r>
      <w:r w:rsidR="001D33DE" w:rsidRPr="00E81854">
        <w:rPr>
          <w:spacing w:val="-6"/>
          <w:sz w:val="22"/>
          <w:szCs w:val="22"/>
        </w:rPr>
        <w:t>) рубл</w:t>
      </w:r>
      <w:r w:rsidR="00E81854">
        <w:rPr>
          <w:spacing w:val="-6"/>
          <w:sz w:val="22"/>
          <w:szCs w:val="22"/>
        </w:rPr>
        <w:t>ей</w:t>
      </w:r>
      <w:r w:rsidR="00E951FD" w:rsidRPr="00E81854">
        <w:rPr>
          <w:spacing w:val="-6"/>
          <w:sz w:val="22"/>
          <w:szCs w:val="22"/>
        </w:rPr>
        <w:t xml:space="preserve"> </w:t>
      </w:r>
      <w:r w:rsidR="00E81854">
        <w:rPr>
          <w:spacing w:val="-6"/>
          <w:sz w:val="22"/>
          <w:szCs w:val="22"/>
        </w:rPr>
        <w:t>15</w:t>
      </w:r>
      <w:r w:rsidR="00E951FD" w:rsidRPr="00E81854">
        <w:rPr>
          <w:spacing w:val="-6"/>
          <w:sz w:val="22"/>
          <w:szCs w:val="22"/>
        </w:rPr>
        <w:t xml:space="preserve"> копеек.</w:t>
      </w:r>
    </w:p>
    <w:p w:rsidR="00C606F8" w:rsidRDefault="00C606F8" w:rsidP="00D243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1700" w:rsidRPr="00D31D13">
        <w:rPr>
          <w:sz w:val="22"/>
          <w:szCs w:val="22"/>
        </w:rPr>
        <w:t xml:space="preserve">в </w:t>
      </w:r>
      <w:r w:rsidR="001C277E" w:rsidRPr="00D31D13">
        <w:rPr>
          <w:sz w:val="22"/>
          <w:szCs w:val="22"/>
        </w:rPr>
        <w:t>отношении двух</w:t>
      </w:r>
      <w:r w:rsidR="001D33DE" w:rsidRPr="00D31D13">
        <w:rPr>
          <w:sz w:val="22"/>
          <w:szCs w:val="22"/>
        </w:rPr>
        <w:t xml:space="preserve"> </w:t>
      </w:r>
      <w:r w:rsidRPr="00C606F8">
        <w:rPr>
          <w:spacing w:val="-6"/>
          <w:sz w:val="22"/>
          <w:szCs w:val="22"/>
        </w:rPr>
        <w:t>представителей Заказчика</w:t>
      </w:r>
      <w:r w:rsidRPr="00D31D13">
        <w:rPr>
          <w:sz w:val="22"/>
          <w:szCs w:val="22"/>
        </w:rPr>
        <w:t xml:space="preserve"> составляет </w:t>
      </w:r>
      <w:r>
        <w:rPr>
          <w:sz w:val="22"/>
          <w:szCs w:val="22"/>
        </w:rPr>
        <w:t>20</w:t>
      </w:r>
      <w:r w:rsidRPr="00D31D13">
        <w:rPr>
          <w:sz w:val="22"/>
          <w:szCs w:val="22"/>
        </w:rPr>
        <w:t> </w:t>
      </w:r>
      <w:r>
        <w:rPr>
          <w:sz w:val="22"/>
          <w:szCs w:val="22"/>
        </w:rPr>
        <w:t>3</w:t>
      </w:r>
      <w:r w:rsidRPr="00D31D13">
        <w:rPr>
          <w:sz w:val="22"/>
          <w:szCs w:val="22"/>
        </w:rPr>
        <w:t>00,00</w:t>
      </w:r>
      <w:r w:rsidRPr="00C606F8">
        <w:rPr>
          <w:spacing w:val="-6"/>
          <w:sz w:val="22"/>
          <w:szCs w:val="22"/>
        </w:rPr>
        <w:t xml:space="preserve"> (</w:t>
      </w:r>
      <w:r>
        <w:rPr>
          <w:spacing w:val="-6"/>
          <w:sz w:val="22"/>
          <w:szCs w:val="22"/>
        </w:rPr>
        <w:t>двадцать тысяч</w:t>
      </w:r>
      <w:r w:rsidRPr="00C606F8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триста</w:t>
      </w:r>
      <w:r w:rsidRPr="00C606F8">
        <w:rPr>
          <w:spacing w:val="-6"/>
          <w:sz w:val="22"/>
          <w:szCs w:val="22"/>
        </w:rPr>
        <w:t xml:space="preserve">) рублей 00 копеек, в том числе НДС (18%) - </w:t>
      </w:r>
      <w:r>
        <w:rPr>
          <w:spacing w:val="-6"/>
          <w:sz w:val="22"/>
          <w:szCs w:val="22"/>
        </w:rPr>
        <w:t>3</w:t>
      </w:r>
      <w:r w:rsidRPr="00C606F8">
        <w:rPr>
          <w:spacing w:val="-6"/>
          <w:sz w:val="22"/>
          <w:szCs w:val="22"/>
        </w:rPr>
        <w:t> </w:t>
      </w:r>
      <w:r>
        <w:rPr>
          <w:spacing w:val="-6"/>
          <w:sz w:val="22"/>
          <w:szCs w:val="22"/>
        </w:rPr>
        <w:t>096</w:t>
      </w:r>
      <w:r w:rsidRPr="00C606F8">
        <w:rPr>
          <w:spacing w:val="-6"/>
          <w:sz w:val="22"/>
          <w:szCs w:val="22"/>
        </w:rPr>
        <w:t>,6</w:t>
      </w:r>
      <w:r>
        <w:rPr>
          <w:spacing w:val="-6"/>
          <w:sz w:val="22"/>
          <w:szCs w:val="22"/>
        </w:rPr>
        <w:t>1</w:t>
      </w:r>
      <w:r w:rsidRPr="00C606F8">
        <w:rPr>
          <w:spacing w:val="-6"/>
          <w:sz w:val="22"/>
          <w:szCs w:val="22"/>
        </w:rPr>
        <w:t xml:space="preserve"> (</w:t>
      </w:r>
      <w:r>
        <w:rPr>
          <w:spacing w:val="-6"/>
          <w:sz w:val="22"/>
          <w:szCs w:val="22"/>
        </w:rPr>
        <w:t>три</w:t>
      </w:r>
      <w:r w:rsidRPr="00C606F8">
        <w:rPr>
          <w:spacing w:val="-6"/>
          <w:sz w:val="22"/>
          <w:szCs w:val="22"/>
        </w:rPr>
        <w:t xml:space="preserve"> тысячи </w:t>
      </w:r>
      <w:r>
        <w:rPr>
          <w:spacing w:val="-6"/>
          <w:sz w:val="22"/>
          <w:szCs w:val="22"/>
        </w:rPr>
        <w:t>девяносто шесть</w:t>
      </w:r>
      <w:r w:rsidRPr="00C606F8">
        <w:rPr>
          <w:spacing w:val="-6"/>
          <w:sz w:val="22"/>
          <w:szCs w:val="22"/>
        </w:rPr>
        <w:t>) рублей 6</w:t>
      </w:r>
      <w:r>
        <w:rPr>
          <w:spacing w:val="-6"/>
          <w:sz w:val="22"/>
          <w:szCs w:val="22"/>
        </w:rPr>
        <w:t>1</w:t>
      </w:r>
      <w:r w:rsidRPr="00C606F8">
        <w:rPr>
          <w:spacing w:val="-6"/>
          <w:sz w:val="22"/>
          <w:szCs w:val="22"/>
        </w:rPr>
        <w:t xml:space="preserve"> копе</w:t>
      </w:r>
      <w:r>
        <w:rPr>
          <w:spacing w:val="-6"/>
          <w:sz w:val="22"/>
          <w:szCs w:val="22"/>
        </w:rPr>
        <w:t>й</w:t>
      </w:r>
      <w:r w:rsidRPr="00C606F8">
        <w:rPr>
          <w:spacing w:val="-6"/>
          <w:sz w:val="22"/>
          <w:szCs w:val="22"/>
        </w:rPr>
        <w:t>к</w:t>
      </w:r>
      <w:r>
        <w:rPr>
          <w:spacing w:val="-6"/>
          <w:sz w:val="22"/>
          <w:szCs w:val="22"/>
        </w:rPr>
        <w:t>а</w:t>
      </w:r>
      <w:r w:rsidRPr="00D31D13">
        <w:rPr>
          <w:sz w:val="22"/>
          <w:szCs w:val="22"/>
        </w:rPr>
        <w:t>, за каждого представителя;</w:t>
      </w:r>
    </w:p>
    <w:p w:rsidR="001C277E" w:rsidRPr="00D31D13" w:rsidRDefault="00C606F8" w:rsidP="00D243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отношении трех </w:t>
      </w:r>
      <w:r w:rsidR="001D33DE" w:rsidRPr="00D31D13">
        <w:rPr>
          <w:sz w:val="22"/>
          <w:szCs w:val="22"/>
        </w:rPr>
        <w:t>или более</w:t>
      </w:r>
      <w:r w:rsidR="001C277E" w:rsidRPr="00D31D13">
        <w:rPr>
          <w:sz w:val="22"/>
          <w:szCs w:val="22"/>
        </w:rPr>
        <w:t xml:space="preserve"> </w:t>
      </w:r>
      <w:r w:rsidR="001C277E" w:rsidRPr="00C606F8">
        <w:rPr>
          <w:spacing w:val="-6"/>
          <w:sz w:val="22"/>
          <w:szCs w:val="22"/>
        </w:rPr>
        <w:t>представителей Заказчика</w:t>
      </w:r>
      <w:r w:rsidR="001C277E" w:rsidRPr="00D31D13">
        <w:rPr>
          <w:sz w:val="22"/>
          <w:szCs w:val="22"/>
        </w:rPr>
        <w:t xml:space="preserve"> составляет</w:t>
      </w:r>
      <w:r w:rsidR="00E951FD" w:rsidRPr="00D31D13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CF5E4E" w:rsidRPr="00D31D13">
        <w:rPr>
          <w:sz w:val="22"/>
          <w:szCs w:val="22"/>
        </w:rPr>
        <w:t> </w:t>
      </w:r>
      <w:r>
        <w:rPr>
          <w:sz w:val="22"/>
          <w:szCs w:val="22"/>
        </w:rPr>
        <w:t>5</w:t>
      </w:r>
      <w:r w:rsidR="001D33DE" w:rsidRPr="00D31D13">
        <w:rPr>
          <w:sz w:val="22"/>
          <w:szCs w:val="22"/>
        </w:rPr>
        <w:t>00</w:t>
      </w:r>
      <w:r w:rsidR="00CF5E4E" w:rsidRPr="00D31D13">
        <w:rPr>
          <w:sz w:val="22"/>
          <w:szCs w:val="22"/>
        </w:rPr>
        <w:t>,00</w:t>
      </w:r>
      <w:r w:rsidR="00E951FD" w:rsidRPr="00C606F8">
        <w:rPr>
          <w:spacing w:val="-6"/>
          <w:sz w:val="22"/>
          <w:szCs w:val="22"/>
        </w:rPr>
        <w:t xml:space="preserve"> (</w:t>
      </w:r>
      <w:r>
        <w:rPr>
          <w:spacing w:val="-6"/>
          <w:sz w:val="22"/>
          <w:szCs w:val="22"/>
        </w:rPr>
        <w:t>восемнадцать тысяч пятьсот</w:t>
      </w:r>
      <w:r w:rsidR="00E951FD" w:rsidRPr="00C606F8">
        <w:rPr>
          <w:spacing w:val="-6"/>
          <w:sz w:val="22"/>
          <w:szCs w:val="22"/>
        </w:rPr>
        <w:t xml:space="preserve">) рублей </w:t>
      </w:r>
      <w:r w:rsidR="001D33DE" w:rsidRPr="00C606F8">
        <w:rPr>
          <w:spacing w:val="-6"/>
          <w:sz w:val="22"/>
          <w:szCs w:val="22"/>
        </w:rPr>
        <w:t>00</w:t>
      </w:r>
      <w:r w:rsidR="00E951FD" w:rsidRPr="00C606F8">
        <w:rPr>
          <w:spacing w:val="-6"/>
          <w:sz w:val="22"/>
          <w:szCs w:val="22"/>
        </w:rPr>
        <w:t xml:space="preserve"> копеек, в том числе НДС (18%) -</w:t>
      </w:r>
      <w:r w:rsidR="00CF5E4E" w:rsidRPr="00C606F8">
        <w:rPr>
          <w:spacing w:val="-6"/>
          <w:sz w:val="22"/>
          <w:szCs w:val="22"/>
        </w:rPr>
        <w:t xml:space="preserve"> 2 </w:t>
      </w:r>
      <w:r>
        <w:rPr>
          <w:spacing w:val="-6"/>
          <w:sz w:val="22"/>
          <w:szCs w:val="22"/>
        </w:rPr>
        <w:t>822</w:t>
      </w:r>
      <w:r w:rsidR="00CF5E4E" w:rsidRPr="00C606F8">
        <w:rPr>
          <w:spacing w:val="-6"/>
          <w:sz w:val="22"/>
          <w:szCs w:val="22"/>
        </w:rPr>
        <w:t>,</w:t>
      </w:r>
      <w:r>
        <w:rPr>
          <w:spacing w:val="-6"/>
          <w:sz w:val="22"/>
          <w:szCs w:val="22"/>
        </w:rPr>
        <w:t>0</w:t>
      </w:r>
      <w:r w:rsidR="00CF5E4E" w:rsidRPr="00C606F8">
        <w:rPr>
          <w:spacing w:val="-6"/>
          <w:sz w:val="22"/>
          <w:szCs w:val="22"/>
        </w:rPr>
        <w:t>3</w:t>
      </w:r>
      <w:r w:rsidR="00E951FD" w:rsidRPr="00C606F8">
        <w:rPr>
          <w:spacing w:val="-6"/>
          <w:sz w:val="22"/>
          <w:szCs w:val="22"/>
        </w:rPr>
        <w:t xml:space="preserve"> (</w:t>
      </w:r>
      <w:r>
        <w:rPr>
          <w:spacing w:val="-6"/>
          <w:sz w:val="22"/>
          <w:szCs w:val="22"/>
        </w:rPr>
        <w:t>д</w:t>
      </w:r>
      <w:r w:rsidR="001D33DE" w:rsidRPr="00C606F8">
        <w:rPr>
          <w:spacing w:val="-6"/>
          <w:sz w:val="22"/>
          <w:szCs w:val="22"/>
        </w:rPr>
        <w:t xml:space="preserve">ве тысячи </w:t>
      </w:r>
      <w:r>
        <w:rPr>
          <w:spacing w:val="-6"/>
          <w:sz w:val="22"/>
          <w:szCs w:val="22"/>
        </w:rPr>
        <w:t>восемьсот двадцать два</w:t>
      </w:r>
      <w:r w:rsidR="00E951FD" w:rsidRPr="00C606F8">
        <w:rPr>
          <w:spacing w:val="-6"/>
          <w:sz w:val="22"/>
          <w:szCs w:val="22"/>
        </w:rPr>
        <w:t>) рубл</w:t>
      </w:r>
      <w:r>
        <w:rPr>
          <w:spacing w:val="-6"/>
          <w:sz w:val="22"/>
          <w:szCs w:val="22"/>
        </w:rPr>
        <w:t>я</w:t>
      </w:r>
      <w:r w:rsidR="001D33DE" w:rsidRPr="00C606F8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0</w:t>
      </w:r>
      <w:r w:rsidR="00CF5E4E" w:rsidRPr="00C606F8">
        <w:rPr>
          <w:spacing w:val="-6"/>
          <w:sz w:val="22"/>
          <w:szCs w:val="22"/>
        </w:rPr>
        <w:t>3</w:t>
      </w:r>
      <w:r w:rsidR="00E951FD" w:rsidRPr="00C606F8">
        <w:rPr>
          <w:spacing w:val="-6"/>
          <w:sz w:val="22"/>
          <w:szCs w:val="22"/>
        </w:rPr>
        <w:t xml:space="preserve"> копе</w:t>
      </w:r>
      <w:r>
        <w:rPr>
          <w:spacing w:val="-6"/>
          <w:sz w:val="22"/>
          <w:szCs w:val="22"/>
        </w:rPr>
        <w:t>йки</w:t>
      </w:r>
      <w:r w:rsidR="00710D31" w:rsidRPr="00D31D13">
        <w:rPr>
          <w:sz w:val="22"/>
          <w:szCs w:val="22"/>
        </w:rPr>
        <w:t>, за каждого представителя</w:t>
      </w:r>
      <w:r>
        <w:rPr>
          <w:sz w:val="22"/>
          <w:szCs w:val="22"/>
        </w:rPr>
        <w:t>.</w:t>
      </w:r>
    </w:p>
    <w:p w:rsidR="00710D31" w:rsidRPr="00C606F8" w:rsidRDefault="001A646E" w:rsidP="00D24300">
      <w:pPr>
        <w:ind w:firstLine="709"/>
        <w:jc w:val="both"/>
        <w:rPr>
          <w:b/>
          <w:bCs/>
          <w:i/>
          <w:sz w:val="22"/>
          <w:szCs w:val="22"/>
        </w:rPr>
      </w:pPr>
      <w:r w:rsidRPr="00C606F8">
        <w:rPr>
          <w:bCs/>
          <w:sz w:val="22"/>
          <w:szCs w:val="22"/>
        </w:rPr>
        <w:t>О</w:t>
      </w:r>
      <w:r w:rsidR="00710D31" w:rsidRPr="00C606F8">
        <w:rPr>
          <w:bCs/>
          <w:sz w:val="22"/>
          <w:szCs w:val="22"/>
        </w:rPr>
        <w:t xml:space="preserve">бщая стоимость </w:t>
      </w:r>
      <w:r w:rsidRPr="00C606F8">
        <w:rPr>
          <w:bCs/>
          <w:sz w:val="22"/>
          <w:szCs w:val="22"/>
        </w:rPr>
        <w:t>У</w:t>
      </w:r>
      <w:r w:rsidR="00710D31" w:rsidRPr="00C606F8">
        <w:rPr>
          <w:bCs/>
          <w:sz w:val="22"/>
          <w:szCs w:val="22"/>
        </w:rPr>
        <w:t>слуг по настоящему Договору составляет</w:t>
      </w:r>
      <w:proofErr w:type="gramStart"/>
      <w:r w:rsidR="00710D31" w:rsidRPr="00C606F8">
        <w:rPr>
          <w:bCs/>
          <w:sz w:val="22"/>
          <w:szCs w:val="22"/>
        </w:rPr>
        <w:t xml:space="preserve"> </w:t>
      </w:r>
      <w:r w:rsidR="00C606F8">
        <w:rPr>
          <w:b/>
          <w:bCs/>
          <w:i/>
          <w:sz w:val="22"/>
          <w:szCs w:val="22"/>
        </w:rPr>
        <w:t>______________</w:t>
      </w:r>
      <w:r w:rsidR="00710D31" w:rsidRPr="00C606F8">
        <w:rPr>
          <w:b/>
          <w:bCs/>
          <w:i/>
          <w:sz w:val="22"/>
          <w:szCs w:val="22"/>
        </w:rPr>
        <w:t xml:space="preserve"> (</w:t>
      </w:r>
      <w:r w:rsidR="00C606F8">
        <w:rPr>
          <w:b/>
          <w:bCs/>
          <w:i/>
          <w:sz w:val="22"/>
          <w:szCs w:val="22"/>
        </w:rPr>
        <w:t>____________________________</w:t>
      </w:r>
      <w:r w:rsidR="00710D31" w:rsidRPr="00C606F8">
        <w:rPr>
          <w:b/>
          <w:bCs/>
          <w:i/>
          <w:sz w:val="22"/>
          <w:szCs w:val="22"/>
        </w:rPr>
        <w:t xml:space="preserve">) </w:t>
      </w:r>
      <w:proofErr w:type="gramEnd"/>
      <w:r w:rsidR="00710D31" w:rsidRPr="00C606F8">
        <w:rPr>
          <w:b/>
          <w:bCs/>
          <w:i/>
          <w:sz w:val="22"/>
          <w:szCs w:val="22"/>
        </w:rPr>
        <w:t xml:space="preserve">рублей 00 копеек, в том числе НДС (18%) – </w:t>
      </w:r>
      <w:r w:rsidR="00C606F8">
        <w:rPr>
          <w:b/>
          <w:bCs/>
          <w:i/>
          <w:sz w:val="22"/>
          <w:szCs w:val="22"/>
        </w:rPr>
        <w:t>___________</w:t>
      </w:r>
      <w:r w:rsidR="00710D31" w:rsidRPr="00C606F8">
        <w:rPr>
          <w:b/>
          <w:bCs/>
          <w:i/>
          <w:sz w:val="22"/>
          <w:szCs w:val="22"/>
        </w:rPr>
        <w:t xml:space="preserve"> </w:t>
      </w:r>
      <w:r w:rsidRPr="00C606F8">
        <w:rPr>
          <w:b/>
          <w:bCs/>
          <w:i/>
          <w:sz w:val="22"/>
          <w:szCs w:val="22"/>
        </w:rPr>
        <w:t>(</w:t>
      </w:r>
      <w:r w:rsidR="00C606F8">
        <w:rPr>
          <w:b/>
          <w:bCs/>
          <w:i/>
          <w:sz w:val="22"/>
          <w:szCs w:val="22"/>
        </w:rPr>
        <w:t>____________________________</w:t>
      </w:r>
      <w:r w:rsidRPr="00C606F8">
        <w:rPr>
          <w:b/>
          <w:bCs/>
          <w:i/>
          <w:sz w:val="22"/>
          <w:szCs w:val="22"/>
        </w:rPr>
        <w:t xml:space="preserve">) рублей </w:t>
      </w:r>
      <w:r w:rsidR="00C606F8">
        <w:rPr>
          <w:b/>
          <w:bCs/>
          <w:i/>
          <w:sz w:val="22"/>
          <w:szCs w:val="22"/>
        </w:rPr>
        <w:t>___</w:t>
      </w:r>
      <w:r w:rsidR="00C606F8" w:rsidRPr="00C606F8">
        <w:rPr>
          <w:b/>
          <w:bCs/>
          <w:i/>
          <w:sz w:val="22"/>
          <w:szCs w:val="22"/>
        </w:rPr>
        <w:t xml:space="preserve"> </w:t>
      </w:r>
      <w:r w:rsidRPr="00C606F8">
        <w:rPr>
          <w:b/>
          <w:bCs/>
          <w:i/>
          <w:sz w:val="22"/>
          <w:szCs w:val="22"/>
        </w:rPr>
        <w:t>копеек.</w:t>
      </w:r>
    </w:p>
    <w:p w:rsidR="00B63E8A" w:rsidRPr="00D31D13" w:rsidRDefault="00B63E8A" w:rsidP="00D24300">
      <w:pPr>
        <w:ind w:firstLine="709"/>
        <w:jc w:val="both"/>
        <w:rPr>
          <w:sz w:val="22"/>
          <w:szCs w:val="22"/>
        </w:rPr>
      </w:pPr>
      <w:r w:rsidRPr="00C5134E">
        <w:rPr>
          <w:bCs/>
          <w:sz w:val="22"/>
          <w:szCs w:val="22"/>
        </w:rPr>
        <w:t xml:space="preserve">3.2. </w:t>
      </w:r>
      <w:proofErr w:type="gramStart"/>
      <w:r w:rsidRPr="00C606F8">
        <w:rPr>
          <w:sz w:val="22"/>
          <w:szCs w:val="22"/>
        </w:rPr>
        <w:t>Если счет-фактура, переданный Исполнителем Заказчику, составлен с нарушением требований ст.169 НК РФ, иных требований законодательства Российской Федерации и по этому счету-фактуре, согласно решению налогового органа, не может быть предоставлен вычет НДС, Исполнитель по требованию Заказчика в течение 5 (пяти) рабочих дней с момента получения требования обязан возместить последнему убытки в размере недоимки, пеней и штрафов, взысканных налоговым органом из-за</w:t>
      </w:r>
      <w:proofErr w:type="gramEnd"/>
      <w:r w:rsidRPr="00C606F8">
        <w:rPr>
          <w:sz w:val="22"/>
          <w:szCs w:val="22"/>
        </w:rPr>
        <w:t xml:space="preserve"> нарушений, допущенных Исполнителем при оформлении счета-фактуры.</w:t>
      </w:r>
    </w:p>
    <w:p w:rsidR="00D525FE" w:rsidRPr="00C606F8" w:rsidRDefault="00336DC4" w:rsidP="00D24300">
      <w:pPr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3.</w:t>
      </w:r>
      <w:r w:rsidR="00B63E8A" w:rsidRPr="00C606F8">
        <w:rPr>
          <w:sz w:val="22"/>
          <w:szCs w:val="22"/>
        </w:rPr>
        <w:t>3</w:t>
      </w:r>
      <w:r w:rsidR="00D525FE" w:rsidRPr="00C606F8">
        <w:rPr>
          <w:sz w:val="22"/>
          <w:szCs w:val="22"/>
        </w:rPr>
        <w:t>. Оплата Услуг по Д</w:t>
      </w:r>
      <w:r w:rsidR="00981700" w:rsidRPr="00C606F8">
        <w:rPr>
          <w:sz w:val="22"/>
          <w:szCs w:val="22"/>
        </w:rPr>
        <w:t xml:space="preserve">оговору производится </w:t>
      </w:r>
      <w:r w:rsidR="00B63E8A" w:rsidRPr="00C606F8">
        <w:rPr>
          <w:sz w:val="22"/>
          <w:szCs w:val="22"/>
        </w:rPr>
        <w:t>в течение 10</w:t>
      </w:r>
      <w:r w:rsidR="00D525FE" w:rsidRPr="00C606F8">
        <w:rPr>
          <w:sz w:val="22"/>
          <w:szCs w:val="22"/>
        </w:rPr>
        <w:t xml:space="preserve"> (</w:t>
      </w:r>
      <w:r w:rsidR="00B63E8A" w:rsidRPr="00C606F8">
        <w:rPr>
          <w:sz w:val="22"/>
          <w:szCs w:val="22"/>
        </w:rPr>
        <w:t>десяти</w:t>
      </w:r>
      <w:r w:rsidR="00D525FE" w:rsidRPr="00C606F8">
        <w:rPr>
          <w:sz w:val="22"/>
          <w:szCs w:val="22"/>
        </w:rPr>
        <w:t xml:space="preserve">) </w:t>
      </w:r>
      <w:r w:rsidR="00B63E8A" w:rsidRPr="00C606F8">
        <w:rPr>
          <w:sz w:val="22"/>
          <w:szCs w:val="22"/>
        </w:rPr>
        <w:t>рабочих</w:t>
      </w:r>
      <w:r w:rsidR="00FF3C5C" w:rsidRPr="00C606F8">
        <w:rPr>
          <w:sz w:val="22"/>
          <w:szCs w:val="22"/>
        </w:rPr>
        <w:t xml:space="preserve"> </w:t>
      </w:r>
      <w:r w:rsidR="00D525FE" w:rsidRPr="00C606F8">
        <w:rPr>
          <w:sz w:val="22"/>
          <w:szCs w:val="22"/>
        </w:rPr>
        <w:t xml:space="preserve">дней с момента </w:t>
      </w:r>
      <w:r w:rsidR="00B63E8A" w:rsidRPr="00C606F8">
        <w:rPr>
          <w:sz w:val="22"/>
          <w:szCs w:val="22"/>
        </w:rPr>
        <w:t>подписания Акта</w:t>
      </w:r>
      <w:r w:rsidR="00432E52" w:rsidRPr="00C606F8">
        <w:rPr>
          <w:sz w:val="22"/>
          <w:szCs w:val="22"/>
        </w:rPr>
        <w:t>,</w:t>
      </w:r>
      <w:r w:rsidR="00D525FE" w:rsidRPr="00C606F8">
        <w:rPr>
          <w:sz w:val="22"/>
          <w:szCs w:val="22"/>
        </w:rPr>
        <w:t xml:space="preserve"> на основании выставленного Исполнителем счета.</w:t>
      </w:r>
    </w:p>
    <w:p w:rsidR="00D525FE" w:rsidRPr="00C5134E" w:rsidRDefault="00D525FE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4. Срок действия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:rsidR="000D614B" w:rsidRPr="00C606F8" w:rsidRDefault="00D525FE" w:rsidP="00D2430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06F8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950F72" w:rsidRPr="00C606F8">
        <w:rPr>
          <w:rFonts w:ascii="Times New Roman" w:hAnsi="Times New Roman" w:cs="Times New Roman"/>
          <w:color w:val="auto"/>
          <w:sz w:val="22"/>
          <w:szCs w:val="22"/>
        </w:rPr>
        <w:t xml:space="preserve">Договор вступает в силу со дня его заключения и действует до </w:t>
      </w:r>
      <w:r w:rsidR="000D614B" w:rsidRPr="00C606F8">
        <w:rPr>
          <w:rFonts w:ascii="Times New Roman" w:hAnsi="Times New Roman" w:cs="Times New Roman"/>
          <w:color w:val="auto"/>
          <w:sz w:val="22"/>
          <w:szCs w:val="22"/>
        </w:rPr>
        <w:t>полного выполнения Сторонами своих обязательств.</w:t>
      </w:r>
    </w:p>
    <w:p w:rsidR="00981700" w:rsidRPr="00C5134E" w:rsidRDefault="00981700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5. Основания изменения и расторжения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5.2. </w:t>
      </w:r>
      <w:proofErr w:type="gramStart"/>
      <w:r w:rsidR="00FF3C5C" w:rsidRPr="00C606F8">
        <w:rPr>
          <w:sz w:val="22"/>
          <w:szCs w:val="22"/>
        </w:rPr>
        <w:t>Договор</w:t>
      </w:r>
      <w:proofErr w:type="gramEnd"/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соглашению Сторон.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5.3. </w:t>
      </w:r>
      <w:proofErr w:type="gramStart"/>
      <w:r w:rsidR="00FF3C5C" w:rsidRPr="00C606F8">
        <w:rPr>
          <w:sz w:val="22"/>
          <w:szCs w:val="22"/>
        </w:rPr>
        <w:t>Договор</w:t>
      </w:r>
      <w:proofErr w:type="gramEnd"/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инициативе Исполнителя в одностороннем порядке в случа</w:t>
      </w:r>
      <w:r w:rsidR="004B7943" w:rsidRPr="00C606F8">
        <w:rPr>
          <w:sz w:val="22"/>
          <w:szCs w:val="22"/>
        </w:rPr>
        <w:t>е</w:t>
      </w:r>
      <w:r w:rsidRPr="00C606F8">
        <w:rPr>
          <w:sz w:val="22"/>
          <w:szCs w:val="22"/>
        </w:rPr>
        <w:t>:</w:t>
      </w:r>
    </w:p>
    <w:p w:rsidR="00981700" w:rsidRPr="00C606F8" w:rsidRDefault="00981700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- невозможности надлежащего исполнения обязательства по оказанию </w:t>
      </w:r>
      <w:r w:rsidR="00D75B2A" w:rsidRPr="00C606F8">
        <w:rPr>
          <w:sz w:val="22"/>
          <w:szCs w:val="22"/>
        </w:rPr>
        <w:t xml:space="preserve">Услуг </w:t>
      </w:r>
      <w:r w:rsidRPr="00C606F8">
        <w:rPr>
          <w:sz w:val="22"/>
          <w:szCs w:val="22"/>
        </w:rPr>
        <w:t xml:space="preserve">вследствие действий (бездействия) </w:t>
      </w:r>
      <w:r w:rsidR="00950F72" w:rsidRPr="00D31D13">
        <w:rPr>
          <w:sz w:val="22"/>
          <w:szCs w:val="22"/>
        </w:rPr>
        <w:t>представителей Заказчика</w:t>
      </w:r>
      <w:r w:rsidRPr="00C606F8">
        <w:rPr>
          <w:sz w:val="22"/>
          <w:szCs w:val="22"/>
        </w:rPr>
        <w:t>;</w:t>
      </w:r>
    </w:p>
    <w:p w:rsidR="00981700" w:rsidRPr="00C606F8" w:rsidRDefault="00981700" w:rsidP="00D24300">
      <w:pPr>
        <w:tabs>
          <w:tab w:val="left" w:pos="492"/>
          <w:tab w:val="left" w:pos="851"/>
        </w:tabs>
        <w:suppressAutoHyphens/>
        <w:autoSpaceDE w:val="0"/>
        <w:ind w:left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950F72" w:rsidRPr="00C606F8" w:rsidRDefault="00950F72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81854">
        <w:rPr>
          <w:b/>
          <w:sz w:val="22"/>
          <w:szCs w:val="22"/>
        </w:rPr>
        <w:t>6. Ответственность Сторон</w:t>
      </w:r>
    </w:p>
    <w:p w:rsidR="00950F72" w:rsidRPr="00C5134E" w:rsidRDefault="00950F72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50F72" w:rsidRPr="00C5134E" w:rsidRDefault="00714F71" w:rsidP="00C5134E">
      <w:pPr>
        <w:tabs>
          <w:tab w:val="left" w:pos="0"/>
          <w:tab w:val="left" w:pos="1134"/>
        </w:tabs>
        <w:autoSpaceDE w:val="0"/>
        <w:spacing w:before="120" w:after="120"/>
        <w:ind w:firstLine="567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7. Порядок разрешения споров</w:t>
      </w:r>
    </w:p>
    <w:p w:rsidR="00EB53A5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7</w:t>
      </w:r>
      <w:r w:rsidR="00950F72" w:rsidRPr="00C5134E">
        <w:rPr>
          <w:sz w:val="22"/>
          <w:szCs w:val="22"/>
        </w:rPr>
        <w:t xml:space="preserve">.1. Стороны принимают все меры, чтобы решить спорные вопросы и разногласия, которые могут возникать в связи с исполнением Договора путем взаимных переговоров. Претензионный </w:t>
      </w:r>
      <w:r w:rsidR="00950F72" w:rsidRPr="00C5134E">
        <w:rPr>
          <w:sz w:val="22"/>
          <w:szCs w:val="22"/>
        </w:rPr>
        <w:lastRenderedPageBreak/>
        <w:t>порядок</w:t>
      </w:r>
      <w:r w:rsidR="00C606F8">
        <w:rPr>
          <w:sz w:val="22"/>
          <w:szCs w:val="22"/>
        </w:rPr>
        <w:t xml:space="preserve"> досудебного разрешения спора</w:t>
      </w:r>
      <w:r w:rsidR="00950F72" w:rsidRPr="00C606F8">
        <w:rPr>
          <w:sz w:val="22"/>
          <w:szCs w:val="22"/>
        </w:rPr>
        <w:t xml:space="preserve"> обязателен. Срок рассмотрения претензии составляет 10 (</w:t>
      </w:r>
      <w:r w:rsidR="004B7943" w:rsidRPr="00C606F8">
        <w:rPr>
          <w:sz w:val="22"/>
          <w:szCs w:val="22"/>
        </w:rPr>
        <w:t>д</w:t>
      </w:r>
      <w:r w:rsidR="000D614B" w:rsidRPr="00C606F8">
        <w:rPr>
          <w:sz w:val="22"/>
          <w:szCs w:val="22"/>
        </w:rPr>
        <w:t>есять</w:t>
      </w:r>
      <w:r w:rsidR="00950F72" w:rsidRPr="00C606F8">
        <w:rPr>
          <w:sz w:val="22"/>
          <w:szCs w:val="22"/>
        </w:rPr>
        <w:t xml:space="preserve">) </w:t>
      </w:r>
      <w:r w:rsidR="00834067" w:rsidRPr="00C606F8">
        <w:rPr>
          <w:sz w:val="22"/>
          <w:szCs w:val="22"/>
        </w:rPr>
        <w:t>рабочих</w:t>
      </w:r>
      <w:r w:rsidR="00950F72" w:rsidRPr="00C606F8">
        <w:rPr>
          <w:sz w:val="22"/>
          <w:szCs w:val="22"/>
        </w:rPr>
        <w:t xml:space="preserve"> дней со дня ее получения.</w:t>
      </w:r>
    </w:p>
    <w:p w:rsidR="00950F72" w:rsidRPr="00C606F8" w:rsidRDefault="00EB53A5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7.2. </w:t>
      </w:r>
      <w:r w:rsidR="00950F72" w:rsidRPr="00C5134E">
        <w:rPr>
          <w:sz w:val="22"/>
          <w:szCs w:val="22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</w:t>
      </w:r>
      <w:r w:rsidR="00C606F8">
        <w:rPr>
          <w:sz w:val="22"/>
          <w:szCs w:val="22"/>
        </w:rPr>
        <w:t xml:space="preserve"> настоящем</w:t>
      </w:r>
      <w:r w:rsidR="00950F72" w:rsidRPr="00C606F8">
        <w:rPr>
          <w:sz w:val="22"/>
          <w:szCs w:val="22"/>
        </w:rPr>
        <w:t xml:space="preserve"> Договоре.</w:t>
      </w:r>
    </w:p>
    <w:p w:rsidR="00950F72" w:rsidRPr="00C606F8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7</w:t>
      </w:r>
      <w:r w:rsidR="00950F72" w:rsidRPr="00C606F8">
        <w:rPr>
          <w:sz w:val="22"/>
          <w:szCs w:val="22"/>
        </w:rPr>
        <w:t>.3. В случае невозможности урегулирования и разрешения споров с соблюдением претензионного порядка, все споры передаются</w:t>
      </w:r>
      <w:r w:rsidR="00C606F8">
        <w:rPr>
          <w:sz w:val="22"/>
          <w:szCs w:val="22"/>
        </w:rPr>
        <w:t xml:space="preserve"> в</w:t>
      </w:r>
      <w:r w:rsidR="00950F72" w:rsidRPr="00C606F8">
        <w:rPr>
          <w:sz w:val="22"/>
          <w:szCs w:val="22"/>
        </w:rPr>
        <w:t xml:space="preserve"> </w:t>
      </w:r>
      <w:r w:rsidR="00C606F8">
        <w:rPr>
          <w:sz w:val="22"/>
          <w:szCs w:val="22"/>
        </w:rPr>
        <w:t>А</w:t>
      </w:r>
      <w:r w:rsidR="00950F72" w:rsidRPr="00C606F8">
        <w:rPr>
          <w:sz w:val="22"/>
          <w:szCs w:val="22"/>
        </w:rPr>
        <w:t xml:space="preserve">рбитражный суд </w:t>
      </w:r>
      <w:r w:rsidR="00C606F8">
        <w:rPr>
          <w:sz w:val="22"/>
          <w:szCs w:val="22"/>
        </w:rPr>
        <w:t>города Москвы</w:t>
      </w:r>
      <w:r w:rsidR="00950F72" w:rsidRPr="00C606F8">
        <w:rPr>
          <w:sz w:val="22"/>
          <w:szCs w:val="22"/>
        </w:rPr>
        <w:t>.</w:t>
      </w:r>
    </w:p>
    <w:p w:rsidR="00714F71" w:rsidRPr="00C5134E" w:rsidRDefault="00714F71" w:rsidP="00C5134E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 xml:space="preserve">8. </w:t>
      </w:r>
      <w:r w:rsidR="00D75B2A" w:rsidRPr="00C5134E">
        <w:rPr>
          <w:rStyle w:val="FontStyle108"/>
          <w:bCs/>
          <w:szCs w:val="22"/>
        </w:rPr>
        <w:t>Конфиденциальность</w:t>
      </w:r>
    </w:p>
    <w:p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8.1. Стороны обязуются соблюдать конфиденциальность в отношении информации, полученной ими друг от друга или ставшей известной им в ходе оказания </w:t>
      </w:r>
      <w:r w:rsidR="004B7943" w:rsidRPr="00C5134E">
        <w:rPr>
          <w:sz w:val="22"/>
          <w:szCs w:val="22"/>
        </w:rPr>
        <w:t>У</w:t>
      </w:r>
      <w:r w:rsidRPr="00C5134E">
        <w:rPr>
          <w:sz w:val="22"/>
          <w:szCs w:val="22"/>
        </w:rPr>
        <w:t>слуг по Договору.</w:t>
      </w:r>
    </w:p>
    <w:p w:rsidR="00714F71" w:rsidRPr="00C5134E" w:rsidRDefault="00714F71" w:rsidP="00D24300">
      <w:pPr>
        <w:tabs>
          <w:tab w:val="left" w:pos="1134"/>
        </w:tabs>
        <w:autoSpaceDE w:val="0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8.2. Требования п.8.1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:rsidR="00432E52" w:rsidRPr="00C5134E" w:rsidRDefault="00714F71" w:rsidP="00C5134E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>9. Антикоррупционные условия</w:t>
      </w:r>
    </w:p>
    <w:p w:rsidR="00714F71" w:rsidRPr="00C5134E" w:rsidRDefault="00714F71" w:rsidP="00D24300">
      <w:pPr>
        <w:autoSpaceDE w:val="0"/>
        <w:ind w:firstLine="567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 xml:space="preserve">9.1. </w:t>
      </w:r>
      <w:proofErr w:type="gramStart"/>
      <w:r w:rsidRPr="00C5134E">
        <w:rPr>
          <w:sz w:val="22"/>
          <w:szCs w:val="22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714F71" w:rsidRPr="00C5134E" w:rsidRDefault="00714F71" w:rsidP="00D243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9.2. </w:t>
      </w:r>
      <w:proofErr w:type="gramStart"/>
      <w:r w:rsidRPr="00C5134E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14F71" w:rsidRPr="00C5134E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9.3. </w:t>
      </w:r>
      <w:proofErr w:type="gramStart"/>
      <w:r w:rsidRPr="00C5134E">
        <w:rPr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  <w:proofErr w:type="gramEnd"/>
    </w:p>
    <w:p w:rsidR="00714F71" w:rsidRPr="00C5134E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9.4. Под действиями работника, осуществляемыми в пользу стимулирующей его Стороны, понимаются: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каких-либо гарантий;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ускорение существующих процедур;</w:t>
      </w:r>
    </w:p>
    <w:p w:rsidR="00714F71" w:rsidRPr="00C5134E" w:rsidRDefault="00714F71" w:rsidP="00D24300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14F71" w:rsidRPr="00C5134E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9.5. Стороны по настоящему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14F71" w:rsidRPr="00C5134E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9.6. </w:t>
      </w:r>
      <w:proofErr w:type="gramStart"/>
      <w:r w:rsidRPr="00C5134E">
        <w:rPr>
          <w:sz w:val="22"/>
          <w:szCs w:val="22"/>
        </w:rPr>
        <w:t>В случае нарушения одной Стороной обязательств воздержаться от запрещенных в настоящей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до получения подтверждения, что нарушения не произошло или не произойдет.</w:t>
      </w:r>
      <w:proofErr w:type="gramEnd"/>
      <w:r w:rsidRPr="00C5134E">
        <w:rPr>
          <w:sz w:val="22"/>
          <w:szCs w:val="22"/>
        </w:rPr>
        <w:t xml:space="preserve"> Такое подтверждение должно быть направлено в течение 5 (пяти) рабочих дней </w:t>
      </w:r>
      <w:proofErr w:type="gramStart"/>
      <w:r w:rsidRPr="00C5134E">
        <w:rPr>
          <w:sz w:val="22"/>
          <w:szCs w:val="22"/>
        </w:rPr>
        <w:t>с даты получения</w:t>
      </w:r>
      <w:proofErr w:type="gramEnd"/>
      <w:r w:rsidRPr="00C5134E">
        <w:rPr>
          <w:sz w:val="22"/>
          <w:szCs w:val="22"/>
        </w:rPr>
        <w:t xml:space="preserve"> Стороной письменного уведомления. В противном случае после истечения указанного срока настоящий Договор считается расторгнутым.</w:t>
      </w:r>
    </w:p>
    <w:p w:rsidR="00714F71" w:rsidRPr="00C5134E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9.7. </w:t>
      </w:r>
      <w:proofErr w:type="gramStart"/>
      <w:r w:rsidRPr="00C5134E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</w:t>
      </w:r>
      <w:r w:rsidRPr="00C5134E">
        <w:rPr>
          <w:sz w:val="22"/>
          <w:szCs w:val="22"/>
        </w:rPr>
        <w:lastRenderedPageBreak/>
        <w:t>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C5134E">
        <w:rPr>
          <w:sz w:val="22"/>
          <w:szCs w:val="22"/>
        </w:rPr>
        <w:t xml:space="preserve"> доходов, полученных преступным путем.</w:t>
      </w:r>
    </w:p>
    <w:p w:rsidR="00714F71" w:rsidRPr="00C5134E" w:rsidRDefault="00714F71" w:rsidP="00D2430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9.8. </w:t>
      </w:r>
      <w:proofErr w:type="gramStart"/>
      <w:r w:rsidRPr="00C5134E"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применения,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950F72" w:rsidRPr="00C5134E" w:rsidRDefault="00714F71" w:rsidP="00D24300">
      <w:pPr>
        <w:autoSpaceDE w:val="0"/>
        <w:ind w:firstLine="709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>9.9.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525FE" w:rsidRPr="00C5134E" w:rsidRDefault="00714F71" w:rsidP="00C5134E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10</w:t>
      </w:r>
      <w:r w:rsidR="00D525FE" w:rsidRPr="00C5134E">
        <w:rPr>
          <w:b/>
          <w:sz w:val="22"/>
          <w:szCs w:val="22"/>
        </w:rPr>
        <w:t xml:space="preserve">. </w:t>
      </w:r>
      <w:r w:rsidR="00243299" w:rsidRPr="00C5134E">
        <w:rPr>
          <w:b/>
          <w:sz w:val="22"/>
          <w:szCs w:val="22"/>
        </w:rPr>
        <w:t>Заключительные положения</w:t>
      </w:r>
    </w:p>
    <w:p w:rsidR="00243299" w:rsidRPr="00C5134E" w:rsidRDefault="00243299" w:rsidP="00D24300">
      <w:pPr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10.1. Любые изменения и дополнения к Договору считаются действительными, если они совершены в письменной форме и подписаны полномочными представителями Сторон.</w:t>
      </w:r>
    </w:p>
    <w:p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2</w:t>
      </w:r>
      <w:r w:rsidRPr="00C5134E">
        <w:rPr>
          <w:sz w:val="22"/>
          <w:szCs w:val="22"/>
        </w:rPr>
        <w:t xml:space="preserve">. В соответствии с требованиями статьи 9 ФЗ от 27.07.2006г. № 152-ФЗ «О персональных данных» </w:t>
      </w:r>
      <w:r w:rsidR="008D3E2C" w:rsidRPr="00C5134E">
        <w:rPr>
          <w:sz w:val="22"/>
          <w:szCs w:val="22"/>
        </w:rPr>
        <w:t>Заказчик дае</w:t>
      </w:r>
      <w:r w:rsidRPr="00C5134E">
        <w:rPr>
          <w:sz w:val="22"/>
          <w:szCs w:val="22"/>
        </w:rPr>
        <w:t>т согласие Исполнителю на обработку, в том числе автоматизированную, с целью учета субъектов дог</w:t>
      </w:r>
      <w:bookmarkStart w:id="0" w:name="_GoBack"/>
      <w:bookmarkEnd w:id="0"/>
      <w:r w:rsidRPr="00C5134E">
        <w:rPr>
          <w:sz w:val="22"/>
          <w:szCs w:val="22"/>
        </w:rPr>
        <w:t>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актами Исполнителя. Согласие может быть отозвано путем подачи соответствующего заявления Исполнителю.</w:t>
      </w:r>
    </w:p>
    <w:p w:rsidR="001A646E" w:rsidRPr="00D31D13" w:rsidRDefault="001A646E" w:rsidP="001A646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10.3.</w:t>
      </w:r>
      <w:r w:rsidRPr="00367E3D">
        <w:rPr>
          <w:sz w:val="22"/>
          <w:szCs w:val="22"/>
        </w:rPr>
        <w:t xml:space="preserve"> Уступка стороной прав требований по договору третьим лицам без</w:t>
      </w:r>
      <w:r w:rsidR="00367E3D">
        <w:rPr>
          <w:sz w:val="22"/>
          <w:szCs w:val="22"/>
        </w:rPr>
        <w:t xml:space="preserve"> письменного</w:t>
      </w:r>
      <w:r w:rsidRPr="00367E3D">
        <w:rPr>
          <w:sz w:val="22"/>
          <w:szCs w:val="22"/>
        </w:rPr>
        <w:t xml:space="preserve"> согласия другой стороны не допускается.</w:t>
      </w:r>
    </w:p>
    <w:p w:rsidR="00243299" w:rsidRPr="00C5134E" w:rsidRDefault="00243299" w:rsidP="00D2430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4</w:t>
      </w:r>
      <w:r w:rsidRPr="00C5134E">
        <w:rPr>
          <w:sz w:val="22"/>
          <w:szCs w:val="22"/>
        </w:rPr>
        <w:t xml:space="preserve">. Во всем, </w:t>
      </w:r>
      <w:r w:rsidR="00EB53A5" w:rsidRPr="00C5134E">
        <w:rPr>
          <w:sz w:val="22"/>
          <w:szCs w:val="22"/>
        </w:rPr>
        <w:t xml:space="preserve">что не предусмотрено условиями </w:t>
      </w:r>
      <w:r w:rsidRPr="00C5134E">
        <w:rPr>
          <w:sz w:val="22"/>
          <w:szCs w:val="22"/>
        </w:rPr>
        <w:t>Договора, Стороны руководствуются положениями действующего законодательства Российской Федерации.</w:t>
      </w:r>
    </w:p>
    <w:p w:rsidR="004B7943" w:rsidRPr="00C5134E" w:rsidRDefault="004B7943" w:rsidP="004B794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5</w:t>
      </w:r>
      <w:r w:rsidRPr="00C5134E">
        <w:rPr>
          <w:sz w:val="22"/>
          <w:szCs w:val="22"/>
        </w:rPr>
        <w:t>. Договор составлен в двух экземплярах, имеющих равную юридическую силу</w:t>
      </w:r>
      <w:r w:rsidR="00367E3D">
        <w:rPr>
          <w:sz w:val="22"/>
          <w:szCs w:val="22"/>
        </w:rPr>
        <w:t>,</w:t>
      </w:r>
      <w:r w:rsidRPr="00367E3D">
        <w:rPr>
          <w:sz w:val="22"/>
          <w:szCs w:val="22"/>
        </w:rPr>
        <w:t xml:space="preserve"> по одному экземпляру для каждой из Сторон.</w:t>
      </w:r>
    </w:p>
    <w:p w:rsidR="00243299" w:rsidRPr="00C5134E" w:rsidRDefault="00243299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5.</w:t>
      </w:r>
      <w:r w:rsidRPr="00C5134E">
        <w:rPr>
          <w:sz w:val="22"/>
          <w:szCs w:val="22"/>
        </w:rPr>
        <w:t xml:space="preserve"> Приложения, являющиеся неотъемлемой</w:t>
      </w:r>
      <w:r w:rsidR="00FF3C5C" w:rsidRPr="00C5134E">
        <w:rPr>
          <w:sz w:val="22"/>
          <w:szCs w:val="22"/>
        </w:rPr>
        <w:t xml:space="preserve"> частью </w:t>
      </w:r>
      <w:r w:rsidRPr="00C5134E">
        <w:rPr>
          <w:sz w:val="22"/>
          <w:szCs w:val="22"/>
        </w:rPr>
        <w:t>Договор</w:t>
      </w:r>
      <w:r w:rsidR="00FF3C5C" w:rsidRPr="00C5134E">
        <w:rPr>
          <w:sz w:val="22"/>
          <w:szCs w:val="22"/>
        </w:rPr>
        <w:t>а:</w:t>
      </w:r>
    </w:p>
    <w:p w:rsidR="00FF3C5C" w:rsidRPr="00C5134E" w:rsidRDefault="00FF3C5C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 xml:space="preserve">- Приложение № 1 </w:t>
      </w:r>
      <w:r w:rsidR="0018359D" w:rsidRPr="00C5134E">
        <w:rPr>
          <w:sz w:val="22"/>
          <w:szCs w:val="22"/>
        </w:rPr>
        <w:t>Заявка на участие в семинаре</w:t>
      </w:r>
      <w:r w:rsidRPr="00C5134E">
        <w:rPr>
          <w:sz w:val="22"/>
          <w:szCs w:val="22"/>
        </w:rPr>
        <w:t>;</w:t>
      </w:r>
    </w:p>
    <w:p w:rsidR="0018359D" w:rsidRPr="00C5134E" w:rsidRDefault="0018359D" w:rsidP="00D24300">
      <w:pPr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- Приложение № 2 Программа семинара;</w:t>
      </w:r>
    </w:p>
    <w:p w:rsidR="00432E52" w:rsidRPr="00C5134E" w:rsidRDefault="00432E52" w:rsidP="00D24300">
      <w:pPr>
        <w:ind w:firstLine="709"/>
        <w:rPr>
          <w:b/>
          <w:sz w:val="22"/>
          <w:szCs w:val="22"/>
        </w:rPr>
      </w:pPr>
      <w:r w:rsidRPr="00C5134E">
        <w:rPr>
          <w:sz w:val="22"/>
          <w:szCs w:val="22"/>
        </w:rPr>
        <w:t>-</w:t>
      </w:r>
      <w:r w:rsidR="004B7943" w:rsidRPr="00C5134E">
        <w:rPr>
          <w:sz w:val="22"/>
          <w:szCs w:val="22"/>
        </w:rPr>
        <w:t xml:space="preserve"> </w:t>
      </w:r>
      <w:r w:rsidRPr="00C5134E">
        <w:rPr>
          <w:sz w:val="22"/>
          <w:szCs w:val="22"/>
        </w:rPr>
        <w:t>Приложение №</w:t>
      </w:r>
      <w:r w:rsidR="0065493F" w:rsidRPr="00C5134E">
        <w:rPr>
          <w:sz w:val="22"/>
          <w:szCs w:val="22"/>
        </w:rPr>
        <w:t xml:space="preserve"> </w:t>
      </w:r>
      <w:r w:rsidR="0018359D" w:rsidRPr="00C5134E">
        <w:rPr>
          <w:sz w:val="22"/>
          <w:szCs w:val="22"/>
        </w:rPr>
        <w:t>3</w:t>
      </w:r>
      <w:r w:rsidRPr="00C5134E">
        <w:rPr>
          <w:sz w:val="22"/>
          <w:szCs w:val="22"/>
        </w:rPr>
        <w:t xml:space="preserve"> Форма акта сдачи-приемки оказанных услуг.</w:t>
      </w:r>
    </w:p>
    <w:p w:rsidR="00D525FE" w:rsidRPr="00C5134E" w:rsidRDefault="00243299" w:rsidP="00C513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C5134E">
        <w:rPr>
          <w:b/>
          <w:bCs/>
          <w:sz w:val="22"/>
          <w:szCs w:val="22"/>
        </w:rPr>
        <w:t>11</w:t>
      </w:r>
      <w:r w:rsidR="00D525FE" w:rsidRPr="00C5134E">
        <w:rPr>
          <w:b/>
          <w:bCs/>
          <w:sz w:val="22"/>
          <w:szCs w:val="22"/>
        </w:rPr>
        <w:t xml:space="preserve">. </w:t>
      </w:r>
      <w:r w:rsidRPr="00C5134E">
        <w:rPr>
          <w:b/>
          <w:sz w:val="22"/>
          <w:szCs w:val="22"/>
        </w:rPr>
        <w:t>Адреса</w:t>
      </w:r>
      <w:r w:rsidRPr="00C5134E">
        <w:rPr>
          <w:sz w:val="22"/>
          <w:szCs w:val="22"/>
        </w:rPr>
        <w:t xml:space="preserve">, </w:t>
      </w:r>
      <w:r w:rsidRPr="00C5134E">
        <w:rPr>
          <w:b/>
          <w:sz w:val="22"/>
          <w:szCs w:val="22"/>
        </w:rPr>
        <w:t xml:space="preserve">банковские реквизиты и подписи </w:t>
      </w:r>
      <w:r w:rsidR="002A0F9B" w:rsidRPr="00C5134E">
        <w:rPr>
          <w:b/>
          <w:sz w:val="22"/>
          <w:szCs w:val="22"/>
        </w:rPr>
        <w:t>С</w:t>
      </w:r>
      <w:r w:rsidRPr="00C5134E">
        <w:rPr>
          <w:b/>
          <w:sz w:val="22"/>
          <w:szCs w:val="22"/>
        </w:rPr>
        <w:t>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42C87" w:rsidRPr="00C5134E" w:rsidTr="00C5134E">
        <w:trPr>
          <w:trHeight w:val="136"/>
        </w:trPr>
        <w:tc>
          <w:tcPr>
            <w:tcW w:w="4786" w:type="dxa"/>
            <w:hideMark/>
          </w:tcPr>
          <w:p w:rsidR="00D42C87" w:rsidRPr="00C5134E" w:rsidRDefault="00D42C87" w:rsidP="00C51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5134E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D42C87" w:rsidRPr="00C5134E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C5134E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D42C87" w:rsidRPr="00C5134E" w:rsidTr="00C5134E">
        <w:tc>
          <w:tcPr>
            <w:tcW w:w="4786" w:type="dxa"/>
          </w:tcPr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D42C87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D42C87" w:rsidRPr="00C5134E" w:rsidTr="00C5134E">
        <w:tc>
          <w:tcPr>
            <w:tcW w:w="4786" w:type="dxa"/>
          </w:tcPr>
          <w:p w:rsidR="00D42C87" w:rsidRPr="00C5134E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Адрес места нахождения, указанный в ЕГРЮЛ:</w:t>
            </w: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_____________________________</w:t>
            </w: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</w:t>
            </w:r>
            <w:r w:rsidRPr="00D42C87">
              <w:rPr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_____________</w:t>
            </w: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 xml:space="preserve">ОКТМО </w:t>
            </w:r>
            <w:r>
              <w:rPr>
                <w:sz w:val="22"/>
                <w:szCs w:val="22"/>
              </w:rPr>
              <w:t>____________</w:t>
            </w:r>
            <w:r w:rsidRPr="00D42C87">
              <w:rPr>
                <w:sz w:val="22"/>
                <w:szCs w:val="22"/>
              </w:rPr>
              <w:t xml:space="preserve"> ОКПО </w:t>
            </w:r>
            <w:r>
              <w:rPr>
                <w:sz w:val="22"/>
                <w:szCs w:val="22"/>
              </w:rPr>
              <w:t>_______________</w:t>
            </w: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42C87">
              <w:rPr>
                <w:sz w:val="22"/>
                <w:szCs w:val="22"/>
              </w:rPr>
              <w:t>р</w:t>
            </w:r>
            <w:proofErr w:type="gramEnd"/>
            <w:r w:rsidRPr="00D42C87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 xml:space="preserve"> _________________________________________ в __________________</w:t>
            </w:r>
            <w:r w:rsidRPr="00D42C8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_______________</w:t>
            </w: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>к/с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4820" w:type="dxa"/>
          </w:tcPr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>Адрес</w:t>
            </w:r>
            <w:r w:rsidRPr="00C5134E">
              <w:rPr>
                <w:sz w:val="22"/>
                <w:szCs w:val="22"/>
              </w:rPr>
              <w:t xml:space="preserve"> места нахождения, указанный в ЕГРЮЛ: 119331, г. Москва, пр. Вернадского, д. 29</w:t>
            </w:r>
          </w:p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ОГРН 1027700245825</w:t>
            </w:r>
          </w:p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ИНН 7736115684, КПП 773601001</w:t>
            </w:r>
          </w:p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ОКТМО 45904000, ОКПО 01422803</w:t>
            </w:r>
          </w:p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proofErr w:type="gramStart"/>
            <w:r w:rsidRPr="00C5134E">
              <w:rPr>
                <w:sz w:val="22"/>
                <w:szCs w:val="22"/>
              </w:rPr>
              <w:t>р</w:t>
            </w:r>
            <w:proofErr w:type="gramEnd"/>
            <w:r w:rsidRPr="00C5134E">
              <w:rPr>
                <w:sz w:val="22"/>
                <w:szCs w:val="22"/>
              </w:rPr>
              <w:t xml:space="preserve">/счет 40501810845252000079 </w:t>
            </w:r>
          </w:p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ГУ Банка России по ЦФО г. Москва 35</w:t>
            </w:r>
          </w:p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proofErr w:type="gramStart"/>
            <w:r w:rsidRPr="00C5134E">
              <w:rPr>
                <w:sz w:val="22"/>
                <w:szCs w:val="22"/>
              </w:rPr>
              <w:t>л</w:t>
            </w:r>
            <w:proofErr w:type="gramEnd"/>
            <w:r w:rsidRPr="00C5134E">
              <w:rPr>
                <w:sz w:val="22"/>
                <w:szCs w:val="22"/>
              </w:rPr>
              <w:t>/с 20736Ч07650 УФК по г. Москве</w:t>
            </w:r>
          </w:p>
          <w:p w:rsidR="00D42C87" w:rsidRPr="00C5134E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БИК 044525000</w:t>
            </w:r>
          </w:p>
        </w:tc>
      </w:tr>
      <w:tr w:rsidR="00D42C87" w:rsidRPr="00C5134E" w:rsidTr="00C5134E">
        <w:tc>
          <w:tcPr>
            <w:tcW w:w="4786" w:type="dxa"/>
          </w:tcPr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D42C87" w:rsidRPr="00C5134E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D42C87">
              <w:rPr>
                <w:b/>
                <w:sz w:val="22"/>
                <w:szCs w:val="22"/>
              </w:rPr>
              <w:t xml:space="preserve">Заместитель генерального директора </w:t>
            </w:r>
            <w:r w:rsidRPr="00C5134E">
              <w:rPr>
                <w:b/>
                <w:sz w:val="22"/>
                <w:szCs w:val="22"/>
              </w:rPr>
              <w:t>по развитию</w:t>
            </w:r>
          </w:p>
        </w:tc>
      </w:tr>
      <w:tr w:rsidR="00D42C87" w:rsidRPr="00C5134E" w:rsidTr="00C5134E">
        <w:tc>
          <w:tcPr>
            <w:tcW w:w="4786" w:type="dxa"/>
            <w:hideMark/>
          </w:tcPr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 xml:space="preserve">_____________________ </w:t>
            </w:r>
            <w:r>
              <w:rPr>
                <w:b/>
                <w:sz w:val="22"/>
                <w:szCs w:val="22"/>
              </w:rPr>
              <w:t>_____________</w:t>
            </w:r>
          </w:p>
        </w:tc>
        <w:tc>
          <w:tcPr>
            <w:tcW w:w="4820" w:type="dxa"/>
          </w:tcPr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D42C87" w:rsidRPr="00D42C87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 xml:space="preserve">_____________________ </w:t>
            </w:r>
            <w:r w:rsidRPr="00D42C87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D42C87" w:rsidRPr="00C5134E" w:rsidTr="00C5134E">
        <w:tc>
          <w:tcPr>
            <w:tcW w:w="4786" w:type="dxa"/>
          </w:tcPr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«___» ______________ 2018г.</w:t>
            </w:r>
          </w:p>
        </w:tc>
        <w:tc>
          <w:tcPr>
            <w:tcW w:w="4820" w:type="dxa"/>
          </w:tcPr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>«___» ______________ 2018г.</w:t>
            </w:r>
          </w:p>
        </w:tc>
      </w:tr>
      <w:tr w:rsidR="00D42C87" w:rsidRPr="00C5134E" w:rsidTr="00C5134E">
        <w:tc>
          <w:tcPr>
            <w:tcW w:w="4786" w:type="dxa"/>
          </w:tcPr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34E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D42C87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42C87">
              <w:rPr>
                <w:sz w:val="22"/>
                <w:szCs w:val="22"/>
              </w:rPr>
              <w:t>М.П.</w:t>
            </w:r>
          </w:p>
        </w:tc>
      </w:tr>
    </w:tbl>
    <w:p w:rsidR="00D42C87" w:rsidRDefault="00D42C87" w:rsidP="00D724AE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:rsidR="00D42C87" w:rsidRDefault="00D42C8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D724AE" w:rsidRPr="00061817" w:rsidRDefault="00D724AE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061817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:rsidR="00DF7E00" w:rsidRPr="00061817" w:rsidRDefault="00DF7E00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061817">
        <w:rPr>
          <w:rFonts w:eastAsia="Calibri"/>
          <w:sz w:val="22"/>
          <w:szCs w:val="22"/>
          <w:lang w:eastAsia="en-US"/>
        </w:rPr>
        <w:t>к</w:t>
      </w:r>
      <w:r w:rsidR="00B63E8A" w:rsidRPr="00061817">
        <w:rPr>
          <w:rFonts w:eastAsia="Calibri"/>
          <w:sz w:val="22"/>
          <w:szCs w:val="22"/>
          <w:lang w:eastAsia="en-US"/>
        </w:rPr>
        <w:t xml:space="preserve"> </w:t>
      </w:r>
      <w:r w:rsidRPr="00061817">
        <w:rPr>
          <w:rFonts w:eastAsia="Calibri"/>
          <w:sz w:val="22"/>
          <w:szCs w:val="22"/>
          <w:lang w:eastAsia="en-US"/>
        </w:rPr>
        <w:t>ДОГОВОРУ № _______________</w:t>
      </w:r>
    </w:p>
    <w:p w:rsidR="00B63E8A" w:rsidRPr="00061817" w:rsidRDefault="00B63E8A" w:rsidP="00D724AE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061817">
        <w:rPr>
          <w:rFonts w:eastAsia="Calibri"/>
          <w:sz w:val="22"/>
          <w:szCs w:val="22"/>
          <w:lang w:eastAsia="en-US"/>
        </w:rPr>
        <w:t xml:space="preserve">от </w:t>
      </w:r>
      <w:r w:rsidR="00DF7E00" w:rsidRPr="00061817">
        <w:rPr>
          <w:rFonts w:eastAsia="Calibri"/>
          <w:sz w:val="22"/>
          <w:szCs w:val="22"/>
          <w:lang w:eastAsia="en-US"/>
        </w:rPr>
        <w:t>«___» ______________ 2018г.</w:t>
      </w:r>
    </w:p>
    <w:p w:rsidR="00B83130" w:rsidRPr="00061817" w:rsidRDefault="00B83130" w:rsidP="00D724AE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:rsidR="00E24A0D" w:rsidRPr="00061817" w:rsidRDefault="00E24A0D" w:rsidP="00E24A0D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061817">
        <w:rPr>
          <w:rFonts w:eastAsia="Calibri"/>
          <w:b/>
          <w:sz w:val="22"/>
          <w:szCs w:val="22"/>
          <w:lang w:eastAsia="en-US"/>
        </w:rPr>
        <w:t xml:space="preserve">ЗАЯВКА НА УЧАСТИЕ В СЕМИНАРЕ </w:t>
      </w:r>
    </w:p>
    <w:p w:rsidR="00E24A0D" w:rsidRPr="00061817" w:rsidRDefault="00E24A0D" w:rsidP="00E24A0D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061817">
        <w:rPr>
          <w:rFonts w:eastAsia="Calibri"/>
          <w:b/>
          <w:sz w:val="22"/>
          <w:szCs w:val="22"/>
          <w:lang w:eastAsia="en-US"/>
        </w:rPr>
        <w:t>«ДОКУМЕНТАЦИЯ ПО ПЛАНИРОВКЕ ТЕРРИТОРИИ ЛИНЕЙНЫХ ОБЪЕКТОВ: ПРАВОВЫЕ ОСОБЕННОСТИ ГРАДОСТРОИТЕЛЬНОГО ПРОЕКТИРОВАНИЯ»</w:t>
      </w:r>
    </w:p>
    <w:p w:rsidR="00E24A0D" w:rsidRPr="00061817" w:rsidRDefault="00E24A0D" w:rsidP="00061817">
      <w:pPr>
        <w:spacing w:before="120" w:after="120"/>
        <w:ind w:left="720" w:right="283"/>
        <w:jc w:val="center"/>
        <w:rPr>
          <w:rFonts w:eastAsia="Calibri"/>
          <w:i/>
          <w:sz w:val="22"/>
          <w:szCs w:val="22"/>
          <w:lang w:eastAsia="en-US"/>
        </w:rPr>
      </w:pPr>
      <w:r w:rsidRPr="00061817">
        <w:rPr>
          <w:rFonts w:eastAsia="Calibri"/>
          <w:b/>
          <w:i/>
          <w:sz w:val="22"/>
          <w:szCs w:val="22"/>
          <w:lang w:eastAsia="en-US"/>
        </w:rPr>
        <w:t xml:space="preserve">Дата проведения: </w:t>
      </w:r>
      <w:r w:rsidRPr="00061817">
        <w:rPr>
          <w:rFonts w:eastAsia="Calibri"/>
          <w:i/>
          <w:sz w:val="22"/>
          <w:szCs w:val="22"/>
          <w:lang w:eastAsia="en-US"/>
        </w:rPr>
        <w:t>20 – 21 декабря 2018 года.</w:t>
      </w:r>
    </w:p>
    <w:p w:rsidR="00E24A0D" w:rsidRPr="00061817" w:rsidRDefault="00E24A0D" w:rsidP="00E24A0D">
      <w:p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61817">
        <w:rPr>
          <w:rFonts w:eastAsia="Calibri"/>
          <w:b/>
          <w:sz w:val="22"/>
          <w:szCs w:val="22"/>
          <w:lang w:eastAsia="en-US"/>
        </w:rPr>
        <w:t>Место проведения: г.</w:t>
      </w:r>
      <w:r w:rsidRPr="00061817">
        <w:rPr>
          <w:rFonts w:eastAsia="Calibri"/>
          <w:sz w:val="22"/>
          <w:szCs w:val="22"/>
          <w:lang w:eastAsia="en-US"/>
        </w:rPr>
        <w:t xml:space="preserve">Москва, </w:t>
      </w:r>
      <w:r w:rsidRPr="00061817">
        <w:rPr>
          <w:rFonts w:eastAsia="Calibri"/>
          <w:color w:val="000000"/>
          <w:sz w:val="22"/>
          <w:szCs w:val="22"/>
          <w:lang w:eastAsia="en-US"/>
        </w:rPr>
        <w:t>Проспект Вернадского, 29</w:t>
      </w:r>
    </w:p>
    <w:p w:rsidR="00E24A0D" w:rsidRPr="00061817" w:rsidRDefault="00E24A0D" w:rsidP="00E24A0D">
      <w:pPr>
        <w:spacing w:before="120"/>
        <w:jc w:val="both"/>
        <w:rPr>
          <w:color w:val="000000"/>
          <w:sz w:val="22"/>
          <w:szCs w:val="22"/>
        </w:rPr>
      </w:pPr>
      <w:r w:rsidRPr="00061817">
        <w:rPr>
          <w:b/>
          <w:color w:val="000000"/>
          <w:sz w:val="22"/>
          <w:szCs w:val="22"/>
        </w:rPr>
        <w:t xml:space="preserve">Начало регистрации: </w:t>
      </w:r>
      <w:r w:rsidRPr="00061817">
        <w:rPr>
          <w:color w:val="000000"/>
          <w:sz w:val="22"/>
          <w:szCs w:val="22"/>
          <w:lang w:val="en-US"/>
        </w:rPr>
        <w:t>10</w:t>
      </w:r>
      <w:r w:rsidRPr="00061817">
        <w:rPr>
          <w:color w:val="000000"/>
          <w:sz w:val="22"/>
          <w:szCs w:val="22"/>
        </w:rPr>
        <w:t>.00 часов.</w:t>
      </w:r>
    </w:p>
    <w:p w:rsidR="00E24A0D" w:rsidRPr="00061817" w:rsidRDefault="00E24A0D" w:rsidP="00E24A0D">
      <w:pPr>
        <w:ind w:right="283"/>
        <w:rPr>
          <w:i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7053"/>
      </w:tblGrid>
      <w:tr w:rsidR="00E24A0D" w:rsidRPr="00061817" w:rsidTr="00FD34FF">
        <w:trPr>
          <w:trHeight w:val="449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E24A0D" w:rsidRPr="00061817" w:rsidTr="00FD34FF">
        <w:trPr>
          <w:trHeight w:val="641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Руководитель</w:t>
            </w:r>
          </w:p>
          <w:p w:rsidR="00E24A0D" w:rsidRPr="00061817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(Ф.И.О. полностью)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378"/>
              <w:rPr>
                <w:iCs/>
                <w:sz w:val="22"/>
                <w:szCs w:val="22"/>
              </w:rPr>
            </w:pPr>
          </w:p>
        </w:tc>
      </w:tr>
      <w:tr w:rsidR="00E24A0D" w:rsidRPr="00061817" w:rsidTr="00FD34FF">
        <w:trPr>
          <w:trHeight w:val="495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Адрес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E24A0D" w:rsidRPr="00061817" w:rsidTr="00FD34FF">
        <w:trPr>
          <w:trHeight w:val="503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Телефон/ факс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</w:tr>
      <w:tr w:rsidR="00E24A0D" w:rsidRPr="00061817" w:rsidTr="00FD34FF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96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Реквизиты банковские (ИНН, КПП и т.д.</w:t>
            </w:r>
            <w:proofErr w:type="gramStart"/>
            <w:r w:rsidRPr="00061817">
              <w:rPr>
                <w:iCs/>
                <w:sz w:val="22"/>
                <w:szCs w:val="22"/>
              </w:rPr>
              <w:t>)К</w:t>
            </w:r>
            <w:proofErr w:type="gramEnd"/>
            <w:r w:rsidRPr="00061817">
              <w:rPr>
                <w:iCs/>
                <w:sz w:val="22"/>
                <w:szCs w:val="22"/>
              </w:rPr>
              <w:t xml:space="preserve">БК, БИК, ОГРН 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/>
                <w:iCs/>
                <w:sz w:val="22"/>
                <w:szCs w:val="22"/>
                <w:lang w:val="x-none" w:eastAsia="x-none"/>
              </w:rPr>
            </w:pPr>
          </w:p>
        </w:tc>
      </w:tr>
      <w:tr w:rsidR="00E24A0D" w:rsidRPr="00061817" w:rsidTr="00FD34FF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Специализация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□ Инженерные изыскания и проектирование (сейсмология, сейсмостойкое строительство и защита от стихийных бедствий); </w:t>
            </w:r>
          </w:p>
          <w:p w:rsidR="00E24A0D" w:rsidRPr="00061817" w:rsidRDefault="00E24A0D" w:rsidP="00E24A0D">
            <w:pPr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□ Цифровое моделирование и инженерно-техническое проектирование (</w:t>
            </w:r>
            <w:proofErr w:type="gramStart"/>
            <w:r w:rsidRPr="00061817">
              <w:rPr>
                <w:sz w:val="22"/>
                <w:szCs w:val="22"/>
              </w:rPr>
              <w:t>конструктора-строители</w:t>
            </w:r>
            <w:proofErr w:type="gramEnd"/>
            <w:r w:rsidRPr="00061817">
              <w:rPr>
                <w:sz w:val="22"/>
                <w:szCs w:val="22"/>
              </w:rPr>
              <w:t xml:space="preserve"> и инженеры-расчетчики); </w:t>
            </w:r>
          </w:p>
          <w:p w:rsidR="00E24A0D" w:rsidRPr="00061817" w:rsidRDefault="00E24A0D" w:rsidP="00E24A0D">
            <w:pPr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□ Технический аудит и экспертиза;</w:t>
            </w:r>
          </w:p>
          <w:p w:rsidR="00E24A0D" w:rsidRPr="00061817" w:rsidRDefault="00E24A0D" w:rsidP="00E24A0D">
            <w:pPr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□ Экономика, ценообразование и управление стоимостью в строительстве; </w:t>
            </w:r>
          </w:p>
          <w:p w:rsidR="00E24A0D" w:rsidRPr="00061817" w:rsidRDefault="00E24A0D" w:rsidP="00E24A0D">
            <w:pPr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□ Пожарная безопасность; </w:t>
            </w:r>
          </w:p>
          <w:p w:rsidR="00E24A0D" w:rsidRPr="00061817" w:rsidRDefault="00E24A0D" w:rsidP="00E24A0D">
            <w:pPr>
              <w:rPr>
                <w:i/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□ Экологическая безопасность</w:t>
            </w:r>
          </w:p>
        </w:tc>
      </w:tr>
      <w:tr w:rsidR="00E24A0D" w:rsidRPr="00061817" w:rsidTr="00FD34FF">
        <w:trPr>
          <w:trHeight w:val="732"/>
        </w:trPr>
        <w:tc>
          <w:tcPr>
            <w:tcW w:w="131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96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Вопросы участника для обсуждения на семинаре</w:t>
            </w:r>
          </w:p>
        </w:tc>
        <w:tc>
          <w:tcPr>
            <w:tcW w:w="368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</w:tr>
    </w:tbl>
    <w:p w:rsidR="00E24A0D" w:rsidRPr="00061817" w:rsidRDefault="00E24A0D" w:rsidP="00E24A0D">
      <w:pPr>
        <w:spacing w:before="120"/>
        <w:ind w:right="284"/>
        <w:rPr>
          <w:bCs/>
          <w:i/>
          <w:iCs/>
          <w:sz w:val="22"/>
          <w:szCs w:val="22"/>
          <w:lang w:val="x-none" w:eastAsia="x-none"/>
        </w:rPr>
      </w:pPr>
      <w:r w:rsidRPr="00061817">
        <w:rPr>
          <w:bCs/>
          <w:i/>
          <w:iCs/>
          <w:sz w:val="22"/>
          <w:szCs w:val="22"/>
          <w:lang w:val="x-none" w:eastAsia="x-none"/>
        </w:rPr>
        <w:t xml:space="preserve">Примечания: </w:t>
      </w:r>
    </w:p>
    <w:p w:rsidR="00E24A0D" w:rsidRPr="00061817" w:rsidRDefault="00E24A0D" w:rsidP="00E24A0D">
      <w:pPr>
        <w:ind w:right="283"/>
        <w:rPr>
          <w:bCs/>
          <w:i/>
          <w:iCs/>
          <w:sz w:val="22"/>
          <w:szCs w:val="22"/>
          <w:lang w:val="x-none" w:eastAsia="x-none"/>
        </w:rPr>
      </w:pPr>
      <w:r w:rsidRPr="00061817">
        <w:rPr>
          <w:bCs/>
          <w:i/>
          <w:iCs/>
          <w:sz w:val="22"/>
          <w:szCs w:val="22"/>
          <w:lang w:val="x-none" w:eastAsia="x-none"/>
        </w:rPr>
        <w:t>*) Важно, чтобы все поля заявки были заполнены разборчиво и полностью.</w:t>
      </w:r>
    </w:p>
    <w:p w:rsidR="00E24A0D" w:rsidRPr="00061817" w:rsidRDefault="00E24A0D" w:rsidP="00A16790">
      <w:pPr>
        <w:spacing w:before="120" w:after="120"/>
        <w:ind w:right="283" w:firstLine="540"/>
        <w:jc w:val="center"/>
        <w:rPr>
          <w:b/>
          <w:iCs/>
          <w:sz w:val="22"/>
          <w:szCs w:val="22"/>
          <w:lang w:val="x-none" w:eastAsia="x-none"/>
        </w:rPr>
      </w:pPr>
      <w:r w:rsidRPr="00061817">
        <w:rPr>
          <w:b/>
          <w:iCs/>
          <w:caps/>
          <w:sz w:val="22"/>
          <w:szCs w:val="22"/>
          <w:lang w:val="x-none" w:eastAsia="x-none"/>
        </w:rPr>
        <w:t xml:space="preserve">Участники </w:t>
      </w:r>
      <w:r w:rsidRPr="00061817">
        <w:rPr>
          <w:b/>
          <w:iCs/>
          <w:caps/>
          <w:sz w:val="22"/>
          <w:szCs w:val="22"/>
          <w:lang w:eastAsia="x-none"/>
        </w:rPr>
        <w:t>СЕМИНАРА</w:t>
      </w:r>
      <w:r w:rsidRPr="00061817">
        <w:rPr>
          <w:b/>
          <w:iCs/>
          <w:caps/>
          <w:sz w:val="22"/>
          <w:szCs w:val="22"/>
          <w:lang w:val="x-none" w:eastAsia="x-none"/>
        </w:rPr>
        <w:t xml:space="preserve"> от предприятия, организации</w:t>
      </w:r>
      <w:r w:rsidRPr="00061817">
        <w:rPr>
          <w:b/>
          <w:iCs/>
          <w:sz w:val="22"/>
          <w:szCs w:val="22"/>
          <w:lang w:val="x-none" w:eastAsia="x-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2096"/>
        <w:gridCol w:w="3083"/>
      </w:tblGrid>
      <w:tr w:rsidR="00E24A0D" w:rsidRPr="00061817" w:rsidTr="00FD34FF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 w:firstLine="5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Фамилия, имя, отчество участников (полностью)</w:t>
            </w: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 xml:space="preserve">Контактный телефон / </w:t>
            </w:r>
          </w:p>
          <w:p w:rsidR="00E24A0D" w:rsidRPr="00061817" w:rsidRDefault="00E24A0D" w:rsidP="00E24A0D">
            <w:pPr>
              <w:ind w:right="283"/>
              <w:jc w:val="center"/>
              <w:rPr>
                <w:iCs/>
                <w:sz w:val="22"/>
                <w:szCs w:val="22"/>
              </w:rPr>
            </w:pPr>
            <w:r w:rsidRPr="00061817">
              <w:rPr>
                <w:iCs/>
                <w:sz w:val="22"/>
                <w:szCs w:val="22"/>
              </w:rPr>
              <w:t>E-</w:t>
            </w:r>
            <w:proofErr w:type="spellStart"/>
            <w:r w:rsidRPr="00061817">
              <w:rPr>
                <w:iCs/>
                <w:sz w:val="22"/>
                <w:szCs w:val="22"/>
              </w:rPr>
              <w:t>mail</w:t>
            </w:r>
            <w:proofErr w:type="spellEnd"/>
          </w:p>
        </w:tc>
      </w:tr>
      <w:tr w:rsidR="00E24A0D" w:rsidRPr="00061817" w:rsidTr="00FD34FF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</w:tr>
      <w:tr w:rsidR="00E24A0D" w:rsidRPr="00061817" w:rsidTr="00FD34FF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</w:tr>
      <w:tr w:rsidR="00E24A0D" w:rsidRPr="00061817" w:rsidTr="00FD34FF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  <w:p w:rsidR="00E24A0D" w:rsidRPr="00061817" w:rsidRDefault="00E24A0D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E24A0D" w:rsidRPr="00061817" w:rsidRDefault="00E24A0D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</w:tr>
      <w:tr w:rsidR="00061817" w:rsidRPr="00061817" w:rsidTr="00FD34FF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061817" w:rsidRPr="00061817" w:rsidRDefault="00061817" w:rsidP="00061817">
            <w:pPr>
              <w:ind w:right="283"/>
              <w:rPr>
                <w:iCs/>
                <w:sz w:val="22"/>
                <w:szCs w:val="22"/>
              </w:rPr>
            </w:pPr>
          </w:p>
          <w:p w:rsidR="00061817" w:rsidRPr="00061817" w:rsidRDefault="00061817" w:rsidP="00061817">
            <w:pPr>
              <w:ind w:right="283"/>
              <w:rPr>
                <w:iCs/>
                <w:sz w:val="22"/>
                <w:szCs w:val="22"/>
              </w:rPr>
            </w:pPr>
          </w:p>
          <w:p w:rsidR="00061817" w:rsidRPr="00061817" w:rsidRDefault="00061817" w:rsidP="00E24A0D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061817" w:rsidRPr="00061817" w:rsidRDefault="00061817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061817" w:rsidRPr="00061817" w:rsidRDefault="00061817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</w:tr>
      <w:tr w:rsidR="00061817" w:rsidRPr="00061817" w:rsidTr="00FD34FF">
        <w:tc>
          <w:tcPr>
            <w:tcW w:w="2294" w:type="pct"/>
            <w:tcMar>
              <w:top w:w="28" w:type="dxa"/>
              <w:bottom w:w="28" w:type="dxa"/>
            </w:tcMar>
            <w:vAlign w:val="center"/>
          </w:tcPr>
          <w:p w:rsidR="00061817" w:rsidRPr="00061817" w:rsidRDefault="00061817" w:rsidP="00061817">
            <w:pPr>
              <w:ind w:right="283"/>
              <w:rPr>
                <w:iCs/>
                <w:sz w:val="22"/>
                <w:szCs w:val="22"/>
              </w:rPr>
            </w:pPr>
          </w:p>
          <w:p w:rsidR="00061817" w:rsidRPr="00061817" w:rsidRDefault="00061817" w:rsidP="00061817">
            <w:pPr>
              <w:ind w:right="283"/>
              <w:rPr>
                <w:iCs/>
                <w:sz w:val="22"/>
                <w:szCs w:val="22"/>
              </w:rPr>
            </w:pPr>
          </w:p>
          <w:p w:rsidR="00061817" w:rsidRPr="00061817" w:rsidRDefault="00061817" w:rsidP="00061817">
            <w:pPr>
              <w:ind w:right="283"/>
              <w:rPr>
                <w:iCs/>
                <w:sz w:val="22"/>
                <w:szCs w:val="22"/>
              </w:rPr>
            </w:pPr>
          </w:p>
        </w:tc>
        <w:tc>
          <w:tcPr>
            <w:tcW w:w="1095" w:type="pct"/>
            <w:tcMar>
              <w:top w:w="28" w:type="dxa"/>
              <w:bottom w:w="28" w:type="dxa"/>
            </w:tcMar>
            <w:vAlign w:val="center"/>
          </w:tcPr>
          <w:p w:rsidR="00061817" w:rsidRPr="00061817" w:rsidRDefault="00061817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  <w:tc>
          <w:tcPr>
            <w:tcW w:w="1611" w:type="pct"/>
            <w:tcMar>
              <w:top w:w="28" w:type="dxa"/>
              <w:bottom w:w="28" w:type="dxa"/>
            </w:tcMar>
            <w:vAlign w:val="center"/>
          </w:tcPr>
          <w:p w:rsidR="00061817" w:rsidRPr="00061817" w:rsidRDefault="00061817" w:rsidP="00E24A0D">
            <w:pPr>
              <w:ind w:right="283" w:firstLine="540"/>
              <w:rPr>
                <w:iCs/>
                <w:sz w:val="22"/>
                <w:szCs w:val="22"/>
              </w:rPr>
            </w:pPr>
          </w:p>
        </w:tc>
      </w:tr>
    </w:tbl>
    <w:p w:rsidR="00E24A0D" w:rsidRPr="00061817" w:rsidRDefault="00E24A0D" w:rsidP="00061817">
      <w:pPr>
        <w:shd w:val="clear" w:color="auto" w:fill="FFFFFF"/>
        <w:spacing w:before="120"/>
        <w:jc w:val="both"/>
        <w:rPr>
          <w:rFonts w:eastAsia="Calibri"/>
          <w:bCs/>
          <w:color w:val="222222"/>
          <w:sz w:val="22"/>
          <w:szCs w:val="22"/>
          <w:lang w:eastAsia="en-US"/>
        </w:rPr>
      </w:pPr>
      <w:r w:rsidRPr="00061817">
        <w:rPr>
          <w:rFonts w:eastAsia="Calibri"/>
          <w:bCs/>
          <w:color w:val="222222"/>
          <w:sz w:val="22"/>
          <w:szCs w:val="22"/>
          <w:lang w:eastAsia="en-US"/>
        </w:rPr>
        <w:lastRenderedPageBreak/>
        <w:t>Заполненная заявка направляется по электронной почте (</w:t>
      </w:r>
      <w:r w:rsidRPr="00061817">
        <w:rPr>
          <w:rFonts w:eastAsia="Calibri"/>
          <w:bCs/>
          <w:color w:val="222222"/>
          <w:sz w:val="22"/>
          <w:szCs w:val="22"/>
          <w:lang w:val="en-US" w:eastAsia="en-US"/>
        </w:rPr>
        <w:t>e</w:t>
      </w:r>
      <w:r w:rsidRPr="00061817">
        <w:rPr>
          <w:rFonts w:eastAsia="Calibri"/>
          <w:bCs/>
          <w:color w:val="222222"/>
          <w:sz w:val="22"/>
          <w:szCs w:val="22"/>
          <w:lang w:eastAsia="en-US"/>
        </w:rPr>
        <w:t>-</w:t>
      </w:r>
      <w:r w:rsidRPr="00061817">
        <w:rPr>
          <w:rFonts w:eastAsia="Calibri"/>
          <w:bCs/>
          <w:color w:val="222222"/>
          <w:sz w:val="22"/>
          <w:szCs w:val="22"/>
          <w:lang w:val="en-US" w:eastAsia="en-US"/>
        </w:rPr>
        <w:t>mail</w:t>
      </w:r>
      <w:r w:rsidRPr="00061817">
        <w:rPr>
          <w:rFonts w:eastAsia="Calibri"/>
          <w:bCs/>
          <w:color w:val="222222"/>
          <w:sz w:val="22"/>
          <w:szCs w:val="22"/>
          <w:lang w:eastAsia="en-US"/>
        </w:rPr>
        <w:t xml:space="preserve">): </w:t>
      </w:r>
      <w:hyperlink r:id="rId9" w:history="1">
        <w:r w:rsidRPr="00061817">
          <w:rPr>
            <w:color w:val="0000FF"/>
            <w:sz w:val="22"/>
            <w:szCs w:val="22"/>
            <w:u w:val="single"/>
            <w:lang w:val="en-US" w:eastAsia="en-US"/>
          </w:rPr>
          <w:t>nigiz</w:t>
        </w:r>
        <w:r w:rsidRPr="00061817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061817">
          <w:rPr>
            <w:color w:val="0000FF"/>
            <w:sz w:val="22"/>
            <w:szCs w:val="22"/>
            <w:u w:val="single"/>
            <w:lang w:val="en-US" w:eastAsia="en-US"/>
          </w:rPr>
          <w:t>cniipminstroy</w:t>
        </w:r>
        <w:r w:rsidRPr="00061817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061817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061817">
        <w:rPr>
          <w:color w:val="0000FF"/>
          <w:sz w:val="22"/>
          <w:szCs w:val="22"/>
          <w:u w:val="single"/>
          <w:lang w:eastAsia="en-US"/>
        </w:rPr>
        <w:t xml:space="preserve">,  </w:t>
      </w:r>
      <w:r w:rsidRPr="00061817">
        <w:rPr>
          <w:color w:val="0000FF"/>
          <w:sz w:val="22"/>
          <w:szCs w:val="22"/>
          <w:u w:val="single"/>
          <w:lang w:val="en-US" w:eastAsia="en-US"/>
        </w:rPr>
        <w:t>L</w:t>
      </w:r>
      <w:r w:rsidRPr="00061817">
        <w:rPr>
          <w:color w:val="0000FF"/>
          <w:sz w:val="22"/>
          <w:szCs w:val="22"/>
          <w:u w:val="single"/>
          <w:lang w:eastAsia="en-US"/>
        </w:rPr>
        <w:t>.</w:t>
      </w:r>
      <w:r w:rsidRPr="00061817">
        <w:rPr>
          <w:color w:val="0000FF"/>
          <w:sz w:val="22"/>
          <w:szCs w:val="22"/>
          <w:u w:val="single"/>
          <w:lang w:val="en-US" w:eastAsia="en-US"/>
        </w:rPr>
        <w:t>polonkoeva</w:t>
      </w:r>
      <w:r w:rsidRPr="00061817">
        <w:rPr>
          <w:color w:val="0000FF"/>
          <w:sz w:val="22"/>
          <w:szCs w:val="22"/>
          <w:u w:val="single"/>
          <w:lang w:eastAsia="en-US"/>
        </w:rPr>
        <w:t>@</w:t>
      </w:r>
      <w:r w:rsidRPr="00061817">
        <w:rPr>
          <w:color w:val="0000FF"/>
          <w:sz w:val="22"/>
          <w:szCs w:val="22"/>
          <w:u w:val="single"/>
          <w:lang w:val="en-US" w:eastAsia="en-US"/>
        </w:rPr>
        <w:t>cniipminstroy</w:t>
      </w:r>
      <w:r w:rsidRPr="00061817">
        <w:rPr>
          <w:color w:val="0000FF"/>
          <w:sz w:val="22"/>
          <w:szCs w:val="22"/>
          <w:u w:val="single"/>
          <w:lang w:eastAsia="en-US"/>
        </w:rPr>
        <w:t>.</w:t>
      </w:r>
      <w:r w:rsidRPr="00061817">
        <w:rPr>
          <w:color w:val="0000FF"/>
          <w:sz w:val="22"/>
          <w:szCs w:val="22"/>
          <w:u w:val="single"/>
          <w:lang w:val="en-US" w:eastAsia="en-US"/>
        </w:rPr>
        <w:t>ru</w:t>
      </w:r>
    </w:p>
    <w:p w:rsidR="00E24A0D" w:rsidRPr="00061817" w:rsidRDefault="00E24A0D" w:rsidP="00D724AE">
      <w:pPr>
        <w:shd w:val="clear" w:color="auto" w:fill="FFFFFF"/>
        <w:rPr>
          <w:rFonts w:eastAsia="Calibri"/>
          <w:bCs/>
          <w:sz w:val="22"/>
          <w:szCs w:val="22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E24A0D" w:rsidRPr="00061817" w:rsidTr="00E24A0D">
        <w:trPr>
          <w:trHeight w:val="136"/>
        </w:trPr>
        <w:tc>
          <w:tcPr>
            <w:tcW w:w="4786" w:type="dxa"/>
            <w:hideMark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E24A0D" w:rsidRPr="00061817" w:rsidTr="00E24A0D">
        <w:tc>
          <w:tcPr>
            <w:tcW w:w="4786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E24A0D" w:rsidRPr="00061817" w:rsidRDefault="00E24A0D" w:rsidP="00FD34FF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E24A0D" w:rsidRPr="00061817" w:rsidTr="00E24A0D">
        <w:tc>
          <w:tcPr>
            <w:tcW w:w="4786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E24A0D" w:rsidRPr="00061817" w:rsidTr="00E24A0D">
        <w:tc>
          <w:tcPr>
            <w:tcW w:w="4786" w:type="dxa"/>
            <w:hideMark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Pr="00061817">
              <w:rPr>
                <w:b/>
                <w:sz w:val="22"/>
                <w:szCs w:val="22"/>
              </w:rPr>
              <w:t>_____________</w:t>
            </w:r>
          </w:p>
        </w:tc>
        <w:tc>
          <w:tcPr>
            <w:tcW w:w="4820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Pr="00061817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E24A0D" w:rsidRPr="00061817" w:rsidTr="00E24A0D">
        <w:tc>
          <w:tcPr>
            <w:tcW w:w="4786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2018г.</w:t>
            </w:r>
          </w:p>
        </w:tc>
        <w:tc>
          <w:tcPr>
            <w:tcW w:w="4820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2018г.</w:t>
            </w:r>
          </w:p>
        </w:tc>
      </w:tr>
      <w:tr w:rsidR="00E24A0D" w:rsidRPr="00061817" w:rsidTr="00E24A0D">
        <w:tc>
          <w:tcPr>
            <w:tcW w:w="4786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E24A0D" w:rsidRPr="00061817" w:rsidRDefault="00E24A0D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</w:tr>
    </w:tbl>
    <w:p w:rsidR="00D724AE" w:rsidRPr="00061817" w:rsidRDefault="00D724AE" w:rsidP="00E24A0D">
      <w:pPr>
        <w:rPr>
          <w:bCs/>
          <w:sz w:val="22"/>
          <w:szCs w:val="22"/>
        </w:rPr>
      </w:pPr>
    </w:p>
    <w:p w:rsidR="00703843" w:rsidRPr="00061817" w:rsidRDefault="00703843">
      <w:pPr>
        <w:spacing w:after="200" w:line="276" w:lineRule="auto"/>
        <w:rPr>
          <w:bCs/>
          <w:sz w:val="22"/>
          <w:szCs w:val="22"/>
        </w:rPr>
      </w:pPr>
      <w:r w:rsidRPr="00061817">
        <w:rPr>
          <w:bCs/>
          <w:sz w:val="22"/>
          <w:szCs w:val="22"/>
        </w:rPr>
        <w:br w:type="page"/>
      </w:r>
    </w:p>
    <w:p w:rsidR="00D525FE" w:rsidRPr="00061817" w:rsidRDefault="00D525FE" w:rsidP="00061817">
      <w:pPr>
        <w:jc w:val="right"/>
        <w:rPr>
          <w:bCs/>
          <w:sz w:val="22"/>
          <w:szCs w:val="22"/>
        </w:rPr>
      </w:pPr>
      <w:r w:rsidRPr="00061817">
        <w:rPr>
          <w:bCs/>
          <w:sz w:val="22"/>
          <w:szCs w:val="22"/>
        </w:rPr>
        <w:lastRenderedPageBreak/>
        <w:t xml:space="preserve">Приложение № </w:t>
      </w:r>
      <w:r w:rsidR="00E343CC" w:rsidRPr="00061817">
        <w:rPr>
          <w:bCs/>
          <w:sz w:val="22"/>
          <w:szCs w:val="22"/>
        </w:rPr>
        <w:t>2</w:t>
      </w:r>
    </w:p>
    <w:p w:rsidR="00DF7E00" w:rsidRPr="00061817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061817">
        <w:rPr>
          <w:rFonts w:eastAsia="Calibri"/>
          <w:sz w:val="22"/>
          <w:szCs w:val="22"/>
          <w:lang w:eastAsia="en-US"/>
        </w:rPr>
        <w:t>к ДОГОВОРУ № _______________</w:t>
      </w:r>
    </w:p>
    <w:p w:rsidR="00DF7E00" w:rsidRPr="00061817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061817">
        <w:rPr>
          <w:rFonts w:eastAsia="Calibri"/>
          <w:sz w:val="22"/>
          <w:szCs w:val="22"/>
          <w:lang w:eastAsia="en-US"/>
        </w:rPr>
        <w:t>от «___» ______________ 2018г.</w:t>
      </w:r>
    </w:p>
    <w:p w:rsidR="00A16790" w:rsidRPr="00933CA7" w:rsidRDefault="00A16790" w:rsidP="00D24300">
      <w:pPr>
        <w:jc w:val="both"/>
        <w:rPr>
          <w:bCs/>
          <w:sz w:val="22"/>
          <w:szCs w:val="22"/>
        </w:rPr>
      </w:pPr>
    </w:p>
    <w:p w:rsidR="00933CA7" w:rsidRPr="00933CA7" w:rsidRDefault="00933CA7" w:rsidP="00933CA7">
      <w:pPr>
        <w:jc w:val="center"/>
        <w:rPr>
          <w:b/>
          <w:sz w:val="22"/>
          <w:szCs w:val="22"/>
          <w:shd w:val="clear" w:color="auto" w:fill="FFFFFF"/>
          <w:lang w:eastAsia="en-US"/>
        </w:rPr>
      </w:pPr>
      <w:r w:rsidRPr="00933CA7"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  <w:t>ПРОГРАММА</w:t>
      </w:r>
    </w:p>
    <w:p w:rsidR="00933CA7" w:rsidRPr="00933CA7" w:rsidRDefault="00933CA7" w:rsidP="00933CA7">
      <w:pPr>
        <w:spacing w:before="120"/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933CA7">
        <w:rPr>
          <w:sz w:val="22"/>
          <w:szCs w:val="22"/>
          <w:shd w:val="clear" w:color="auto" w:fill="FFFFFF"/>
          <w:lang w:eastAsia="en-US"/>
        </w:rPr>
        <w:t>20 декабря 2018 года, ФГБУ «ЦНИИП Минстроя России»</w:t>
      </w:r>
    </w:p>
    <w:p w:rsidR="00933CA7" w:rsidRPr="00933CA7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933CA7">
        <w:rPr>
          <w:bCs/>
          <w:sz w:val="22"/>
          <w:szCs w:val="22"/>
          <w:shd w:val="clear" w:color="auto" w:fill="FFFFFF"/>
          <w:lang w:eastAsia="en-US"/>
        </w:rPr>
        <w:t>(г.Москва, пр-т Вернадского, дом 29, 20-й этаж)</w:t>
      </w:r>
    </w:p>
    <w:p w:rsidR="00933CA7" w:rsidRPr="00933CA7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222"/>
      </w:tblGrid>
      <w:tr w:rsidR="00933CA7" w:rsidRPr="00933CA7" w:rsidTr="00933CA7">
        <w:trPr>
          <w:trHeight w:val="469"/>
        </w:trPr>
        <w:tc>
          <w:tcPr>
            <w:tcW w:w="9924" w:type="dxa"/>
            <w:gridSpan w:val="2"/>
            <w:shd w:val="clear" w:color="auto" w:fill="FFFFFF"/>
            <w:vAlign w:val="center"/>
          </w:tcPr>
          <w:p w:rsidR="00933CA7" w:rsidRPr="00933CA7" w:rsidRDefault="00933CA7" w:rsidP="000B68C7">
            <w:pPr>
              <w:spacing w:before="120" w:after="120"/>
              <w:ind w:right="7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УЧЕБНО-КОНСУЛЬТАЦИОНЫЙ СЕМИНАР</w:t>
            </w:r>
          </w:p>
          <w:p w:rsidR="00933CA7" w:rsidRPr="00933CA7" w:rsidRDefault="00933CA7" w:rsidP="000B68C7">
            <w:pPr>
              <w:spacing w:before="120" w:after="120"/>
              <w:ind w:left="744" w:right="60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«ДОКУМЕНТАЦИЯ ПО ПЛАНИРОВКЕ ТЕРРИТОРИИ ЛИНЕЙНЫХ ОБЪЕКТОВ: ПРАВОВЫЕ ОСОБЕННОСТИ ГРАДОСТРОИТЕЛЬНОГО ПРОЕКТИРОВАНИЯ»</w:t>
            </w:r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09.00 – 10.00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ind w:right="71"/>
              <w:jc w:val="both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caps/>
                <w:sz w:val="22"/>
                <w:szCs w:val="22"/>
                <w:lang w:eastAsia="en-US"/>
              </w:rPr>
              <w:t>Регистрация участников</w:t>
            </w:r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10.00-11.30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12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1.</w:t>
            </w:r>
          </w:p>
          <w:p w:rsidR="00933CA7" w:rsidRPr="00933CA7" w:rsidRDefault="00933CA7" w:rsidP="000B68C7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Система градостроительной документации. Технология градостроительного проектирования (общие принципы). Территориальное планирование – градостроительное зонирование – планировки территории.</w:t>
            </w:r>
          </w:p>
          <w:p w:rsidR="00933CA7" w:rsidRPr="00933CA7" w:rsidRDefault="00933CA7" w:rsidP="000B68C7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Документация по планировке территории: виды, состав, содержание. Проект планировки и проект межевания территории линейного объекта.</w:t>
            </w:r>
          </w:p>
          <w:p w:rsidR="00933CA7" w:rsidRPr="00933CA7" w:rsidRDefault="00933CA7" w:rsidP="000B68C7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Нарушение Градостроительным кодексом РФ технологии градостроительного и архитектурно-строительного проектирования.</w:t>
            </w:r>
          </w:p>
          <w:p w:rsidR="00933CA7" w:rsidRPr="00933CA7" w:rsidRDefault="00933CA7" w:rsidP="000B68C7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Разрозненность нормативно-правовой и нормативно-технической базы (Градостроительный кодекс РФ, СНиП 11-04-2003, СП 42.13330.2011, РДС 30-201-98).</w:t>
            </w:r>
          </w:p>
          <w:p w:rsidR="00933CA7" w:rsidRPr="00933CA7" w:rsidRDefault="00933CA7" w:rsidP="000B68C7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Определение границ территории, в отношении которой осуществляется подготовка проекта планировки</w:t>
            </w:r>
            <w:r w:rsidRPr="00933CA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ind w:right="7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11.45-13.15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12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2.</w:t>
            </w:r>
          </w:p>
          <w:p w:rsidR="00933CA7" w:rsidRPr="00933CA7" w:rsidRDefault="00933CA7" w:rsidP="000B68C7">
            <w:pPr>
              <w:numPr>
                <w:ilvl w:val="0"/>
                <w:numId w:val="14"/>
              </w:numPr>
              <w:tabs>
                <w:tab w:val="num" w:pos="606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Терминологические сложности: красные линии линейных объектов, зона планируемого размещения объекта капитального строительства и т.п.</w:t>
            </w:r>
          </w:p>
          <w:p w:rsidR="00933CA7" w:rsidRPr="00933CA7" w:rsidRDefault="00933CA7" w:rsidP="000B68C7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Определение границ зоны планируемого размещения линейного объекта.</w:t>
            </w:r>
          </w:p>
          <w:p w:rsidR="00933CA7" w:rsidRPr="00933CA7" w:rsidRDefault="00933CA7" w:rsidP="000B68C7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Необходимость определения предельных параметров разрешённого строительства, реконструкции объектов капитального строительства, входящих в состав линейного объекта.</w:t>
            </w:r>
          </w:p>
          <w:p w:rsidR="00933CA7" w:rsidRPr="00933CA7" w:rsidRDefault="00933CA7" w:rsidP="000B68C7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Материалы по обоснованию проекта планировки линейного объекта – элементы проектной документации.</w:t>
            </w:r>
          </w:p>
          <w:p w:rsidR="00933CA7" w:rsidRPr="00933CA7" w:rsidRDefault="00933CA7" w:rsidP="000B68C7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CA7">
              <w:rPr>
                <w:rFonts w:eastAsia="Calibri"/>
                <w:sz w:val="22"/>
                <w:szCs w:val="22"/>
                <w:lang w:eastAsia="en-US"/>
              </w:rPr>
              <w:t>Временный (на период строительства) и постоянный (на период эксплуатации) отводы в проекте межевания территории.</w:t>
            </w:r>
            <w:proofErr w:type="gramEnd"/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13.15-14.15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ind w:right="7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ПЕРЕРЫВ НА ОБЕД</w:t>
            </w:r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14.15-15.45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tabs>
                <w:tab w:val="left" w:pos="359"/>
              </w:tabs>
              <w:spacing w:before="60" w:after="12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3.</w:t>
            </w:r>
          </w:p>
          <w:p w:rsidR="00933CA7" w:rsidRPr="00933CA7" w:rsidRDefault="00933CA7" w:rsidP="000B68C7">
            <w:pPr>
              <w:numPr>
                <w:ilvl w:val="0"/>
                <w:numId w:val="15"/>
              </w:numPr>
              <w:tabs>
                <w:tab w:val="left" w:pos="359"/>
              </w:tabs>
              <w:spacing w:before="60" w:after="120"/>
              <w:ind w:left="0" w:right="7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Определение земельных участков, подлежащих изъятию для государственных или муниципальных нужд.</w:t>
            </w:r>
          </w:p>
          <w:p w:rsidR="00933CA7" w:rsidRPr="00933CA7" w:rsidRDefault="00933CA7" w:rsidP="000B68C7">
            <w:pPr>
              <w:numPr>
                <w:ilvl w:val="0"/>
                <w:numId w:val="15"/>
              </w:numPr>
              <w:tabs>
                <w:tab w:val="clear" w:pos="673"/>
                <w:tab w:val="left" w:pos="359"/>
                <w:tab w:val="num" w:pos="567"/>
                <w:tab w:val="num" w:pos="674"/>
              </w:tabs>
              <w:spacing w:before="60" w:after="120"/>
              <w:ind w:left="0" w:right="7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Зоны с особыми условиями использования территорий: понятие, юридические признаки, виды.</w:t>
            </w:r>
          </w:p>
          <w:p w:rsidR="00933CA7" w:rsidRPr="00933CA7" w:rsidRDefault="00933CA7" w:rsidP="000B68C7">
            <w:pPr>
              <w:numPr>
                <w:ilvl w:val="0"/>
                <w:numId w:val="15"/>
              </w:numPr>
              <w:tabs>
                <w:tab w:val="clear" w:pos="673"/>
                <w:tab w:val="left" w:pos="359"/>
                <w:tab w:val="num" w:pos="567"/>
                <w:tab w:val="num" w:pos="674"/>
              </w:tabs>
              <w:spacing w:before="60" w:after="120"/>
              <w:ind w:left="0" w:right="7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Инженерные изыскания для подготовки документации по планировке </w:t>
            </w:r>
            <w:r w:rsidRPr="00933CA7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территории.</w:t>
            </w:r>
          </w:p>
          <w:p w:rsidR="00933CA7" w:rsidRPr="00933CA7" w:rsidRDefault="00933CA7" w:rsidP="000B68C7">
            <w:pPr>
              <w:numPr>
                <w:ilvl w:val="0"/>
                <w:numId w:val="15"/>
              </w:numPr>
              <w:tabs>
                <w:tab w:val="clear" w:pos="673"/>
                <w:tab w:val="left" w:pos="359"/>
                <w:tab w:val="num" w:pos="567"/>
                <w:tab w:val="num" w:pos="674"/>
              </w:tabs>
              <w:spacing w:before="60" w:after="120"/>
              <w:ind w:left="0" w:right="7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Порядок подготовки документации по планировке линейных объектов по инициативе уполномоченных органов, субъектов естественных монополий и др.</w:t>
            </w:r>
          </w:p>
          <w:p w:rsidR="00933CA7" w:rsidRPr="00933CA7" w:rsidRDefault="00933CA7" w:rsidP="000B68C7">
            <w:pPr>
              <w:numPr>
                <w:ilvl w:val="0"/>
                <w:numId w:val="15"/>
              </w:numPr>
              <w:tabs>
                <w:tab w:val="left" w:pos="359"/>
                <w:tab w:val="num" w:pos="567"/>
              </w:tabs>
              <w:spacing w:before="60" w:after="120"/>
              <w:ind w:left="0" w:right="7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Согласование документации с органами государственной власти и местного самоуправления: уполномоченные органы и предметы согласования.</w:t>
            </w:r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15.45-16.00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ind w:right="7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933CA7" w:rsidRPr="00933CA7" w:rsidTr="00933CA7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933CA7" w:rsidRPr="00933CA7" w:rsidRDefault="00933CA7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3CA7" w:rsidRPr="00933CA7" w:rsidRDefault="00933CA7" w:rsidP="000B68C7">
            <w:pPr>
              <w:tabs>
                <w:tab w:val="left" w:pos="176"/>
              </w:tabs>
              <w:spacing w:before="60" w:after="6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4.</w:t>
            </w:r>
          </w:p>
          <w:p w:rsidR="00933CA7" w:rsidRPr="00933CA7" w:rsidRDefault="00933CA7" w:rsidP="000B68C7">
            <w:pPr>
              <w:numPr>
                <w:ilvl w:val="0"/>
                <w:numId w:val="16"/>
              </w:numPr>
              <w:tabs>
                <w:tab w:val="left" w:pos="176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>Передача полномочий по согласованию документации по планировке линейных объектов от органов местного самоуправления поселений на уровень муниципального района или субъекта РФ.</w:t>
            </w:r>
          </w:p>
          <w:p w:rsidR="00933CA7" w:rsidRPr="00933CA7" w:rsidRDefault="00933CA7" w:rsidP="000B68C7">
            <w:pPr>
              <w:numPr>
                <w:ilvl w:val="0"/>
                <w:numId w:val="16"/>
              </w:numPr>
              <w:tabs>
                <w:tab w:val="left" w:pos="176"/>
                <w:tab w:val="num" w:pos="567"/>
                <w:tab w:val="num" w:pos="674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Формальность проверки документации по части 10 статьи 45 Градостроительного кодекса РФ.</w:t>
            </w:r>
          </w:p>
          <w:p w:rsidR="00933CA7" w:rsidRPr="00933CA7" w:rsidRDefault="00933CA7" w:rsidP="000B68C7">
            <w:pPr>
              <w:numPr>
                <w:ilvl w:val="0"/>
                <w:numId w:val="16"/>
              </w:numPr>
              <w:tabs>
                <w:tab w:val="left" w:pos="176"/>
                <w:tab w:val="num" w:pos="567"/>
                <w:tab w:val="num" w:pos="674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Разбивка одного линейного объекта на несколько частей – необходимость нескольких приказов для одного объекта.</w:t>
            </w:r>
          </w:p>
          <w:p w:rsidR="00933CA7" w:rsidRPr="00933CA7" w:rsidRDefault="00933CA7" w:rsidP="000B68C7">
            <w:pPr>
              <w:numPr>
                <w:ilvl w:val="0"/>
                <w:numId w:val="16"/>
              </w:numPr>
              <w:tabs>
                <w:tab w:val="left" w:pos="176"/>
                <w:tab w:val="num" w:pos="567"/>
                <w:tab w:val="num" w:pos="673"/>
              </w:tabs>
              <w:spacing w:before="120" w:after="200"/>
              <w:ind w:left="0" w:right="1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CA7">
              <w:rPr>
                <w:rFonts w:eastAsia="Calibri"/>
                <w:sz w:val="22"/>
                <w:szCs w:val="22"/>
                <w:lang w:eastAsia="en-US"/>
              </w:rPr>
              <w:t xml:space="preserve"> Нормативно-правовая база подготовки документации по планировке территории линейных объектов.</w:t>
            </w:r>
          </w:p>
        </w:tc>
      </w:tr>
    </w:tbl>
    <w:p w:rsidR="00933CA7" w:rsidRPr="00933CA7" w:rsidRDefault="00933CA7" w:rsidP="00933CA7">
      <w:pPr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</w:pPr>
    </w:p>
    <w:p w:rsidR="006B2EBC" w:rsidRPr="006B2EBC" w:rsidRDefault="006B2EBC" w:rsidP="006B2EBC">
      <w:pPr>
        <w:spacing w:before="120"/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6B2EBC">
        <w:rPr>
          <w:sz w:val="22"/>
          <w:szCs w:val="22"/>
          <w:shd w:val="clear" w:color="auto" w:fill="FFFFFF"/>
          <w:lang w:eastAsia="en-US"/>
        </w:rPr>
        <w:t>21 декабря 2018 года, ФГБУ «ЦНИИП Минстроя России»</w:t>
      </w:r>
    </w:p>
    <w:p w:rsidR="006B2EBC" w:rsidRPr="006B2EBC" w:rsidRDefault="006B2EBC" w:rsidP="006B2EBC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6B2EBC">
        <w:rPr>
          <w:bCs/>
          <w:sz w:val="22"/>
          <w:szCs w:val="22"/>
          <w:shd w:val="clear" w:color="auto" w:fill="FFFFFF"/>
          <w:lang w:eastAsia="en-US"/>
        </w:rPr>
        <w:t>(г. Москва, пр-т Вернадского, дом 29, 20-й этаж)</w:t>
      </w:r>
    </w:p>
    <w:p w:rsidR="006B2EBC" w:rsidRPr="006B2EBC" w:rsidRDefault="006B2EBC" w:rsidP="006B2EBC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222"/>
      </w:tblGrid>
      <w:tr w:rsidR="006B2EBC" w:rsidRPr="006B2EBC" w:rsidTr="006B2EBC">
        <w:trPr>
          <w:trHeight w:val="469"/>
        </w:trPr>
        <w:tc>
          <w:tcPr>
            <w:tcW w:w="9924" w:type="dxa"/>
            <w:gridSpan w:val="2"/>
            <w:shd w:val="clear" w:color="auto" w:fill="FFFFFF"/>
            <w:vAlign w:val="center"/>
          </w:tcPr>
          <w:p w:rsidR="006B2EBC" w:rsidRPr="006B2EBC" w:rsidRDefault="006B2EBC" w:rsidP="000B68C7">
            <w:pPr>
              <w:spacing w:before="120" w:after="120"/>
              <w:ind w:right="7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УЧЕБНО-КОНСУЛЬТАЦИОНЫЙ СЕМИНАР</w:t>
            </w:r>
          </w:p>
          <w:p w:rsidR="006B2EBC" w:rsidRPr="006B2EBC" w:rsidRDefault="006B2EBC" w:rsidP="000B68C7">
            <w:pPr>
              <w:spacing w:before="120" w:after="120"/>
              <w:ind w:left="460" w:right="31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«Публичные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законов»</w:t>
            </w:r>
          </w:p>
        </w:tc>
      </w:tr>
      <w:tr w:rsidR="006B2EBC" w:rsidRPr="006B2EBC" w:rsidTr="006B2EB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10.00-11.30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12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1.</w:t>
            </w:r>
          </w:p>
          <w:p w:rsidR="006B2EBC" w:rsidRPr="006B2EBC" w:rsidRDefault="006B2EBC" w:rsidP="000B68C7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:rsidR="006B2EBC" w:rsidRPr="006B2EBC" w:rsidRDefault="006B2EBC" w:rsidP="000B68C7">
            <w:pPr>
              <w:autoSpaceDE w:val="0"/>
              <w:autoSpaceDN w:val="0"/>
              <w:adjustRightInd w:val="0"/>
              <w:spacing w:before="120"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* - обзор не включает в себя анализ изменённых норм, содержащихся в главах 2.1, 6 – 6.3 Градостроительного кодекса РФ (за исключением положений, касающихся объектов индивидуального жилищного строительства и садовых домов).</w:t>
            </w:r>
          </w:p>
          <w:p w:rsidR="006B2EBC" w:rsidRPr="006B2EBC" w:rsidRDefault="006B2EBC" w:rsidP="000B68C7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Снос объектов капитального строительства.</w:t>
            </w:r>
          </w:p>
          <w:p w:rsidR="006B2EBC" w:rsidRPr="006B2EBC" w:rsidRDefault="006B2EBC" w:rsidP="000B68C7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Снос объектов капитального строительства в зонах с особыми условиями использования территории.</w:t>
            </w:r>
          </w:p>
          <w:p w:rsidR="006B2EBC" w:rsidRPr="006B2EBC" w:rsidRDefault="006B2EBC" w:rsidP="000B68C7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Снос самовольных построек.</w:t>
            </w:r>
          </w:p>
          <w:p w:rsidR="006B2EBC" w:rsidRPr="006B2EBC" w:rsidRDefault="006B2EBC" w:rsidP="000B68C7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Новые положения в содержании правил землепользования и застройки.</w:t>
            </w:r>
          </w:p>
          <w:p w:rsidR="006B2EBC" w:rsidRPr="006B2EBC" w:rsidRDefault="006B2EBC" w:rsidP="000B68C7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Строительство объектов индивидуального жилищного строительства и садовых домов.</w:t>
            </w:r>
          </w:p>
          <w:p w:rsidR="006B2EBC" w:rsidRPr="006B2EBC" w:rsidRDefault="006B2EBC" w:rsidP="000B68C7">
            <w:pPr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Краткий обзор (в контексте градостроительной деятельности) основных положений Федерального закона от 29 июля 2017 года №217-ФЗ «О ведении гражданами садоводства и огородничества…».</w:t>
            </w:r>
          </w:p>
        </w:tc>
      </w:tr>
      <w:tr w:rsidR="006B2EBC" w:rsidRPr="006B2EBC" w:rsidTr="006B2EB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11.30-11.45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ind w:right="7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6B2EBC" w:rsidRPr="006B2EBC" w:rsidTr="006B2EB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11.45-13.15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12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2.</w:t>
            </w:r>
          </w:p>
          <w:p w:rsidR="006B2EBC" w:rsidRPr="006B2EBC" w:rsidRDefault="006B2EBC" w:rsidP="000B68C7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Обзор положений Федерального закона от 03 августа 2018 года №341-ФЗ «О внесении изменений в Земельный кодекс РФ и отдельные законодательные акты РФ в части упрощения размещения линейных объектов»</w:t>
            </w:r>
          </w:p>
          <w:p w:rsidR="006B2EBC" w:rsidRPr="006B2EBC" w:rsidRDefault="006B2EBC" w:rsidP="000B68C7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Порядок установления и прекращения публичных сервитутов: цели, участники, сроки, плата, процедуры.</w:t>
            </w:r>
          </w:p>
          <w:p w:rsidR="006B2EBC" w:rsidRPr="006B2EBC" w:rsidRDefault="006B2EBC" w:rsidP="000B68C7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lastRenderedPageBreak/>
              <w:t>Новые требования к проектам планировки и проектам межевания территории.</w:t>
            </w:r>
          </w:p>
          <w:p w:rsidR="006B2EBC" w:rsidRPr="006B2EBC" w:rsidRDefault="006B2EBC" w:rsidP="000B68C7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Уточнения в режиме использования земель сельскохозяйственного назначения.</w:t>
            </w:r>
          </w:p>
          <w:p w:rsidR="006B2EBC" w:rsidRPr="006B2EBC" w:rsidRDefault="006B2EBC" w:rsidP="000B68C7">
            <w:pPr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Земельные участки под линейными объектами – предоставление и категория земель.</w:t>
            </w:r>
          </w:p>
        </w:tc>
      </w:tr>
      <w:tr w:rsidR="006B2EBC" w:rsidRPr="006B2EBC" w:rsidTr="006B2EB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lastRenderedPageBreak/>
              <w:t>13.15-14.15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ind w:right="7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ПЕРЕРЫВ НА ОБЕД</w:t>
            </w:r>
          </w:p>
        </w:tc>
      </w:tr>
      <w:tr w:rsidR="006B2EBC" w:rsidRPr="006B2EBC" w:rsidTr="006B2EB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14.15-15.45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12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3.</w:t>
            </w:r>
          </w:p>
          <w:p w:rsidR="006B2EBC" w:rsidRPr="006B2EBC" w:rsidRDefault="006B2EBC" w:rsidP="000B68C7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:rsidR="006B2EBC" w:rsidRPr="006B2EBC" w:rsidRDefault="006B2EBC" w:rsidP="000B68C7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* - обзор не содержит анализ изменённых норм, содержащихся в главах 2.1, 6 – 6.4 Градостроительного кодекса РФ.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Порядок установления, изменения и прекращения зон с особыми условиями использования территории.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Возмещение убытков при установлении зон с особыми условиями использования территории.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Новые требования к содержанию и порядку подготовки правил землепользования и застройки и документации по планировке территории.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Защитные зоны и зоны охраны объектов культурного наследия.</w:t>
            </w:r>
          </w:p>
        </w:tc>
      </w:tr>
      <w:tr w:rsidR="006B2EBC" w:rsidRPr="006B2EBC" w:rsidTr="006B2EB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15.45-16.00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ind w:right="7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КОФЕ-БРЕЙК</w:t>
            </w:r>
          </w:p>
        </w:tc>
      </w:tr>
      <w:tr w:rsidR="006B2EBC" w:rsidRPr="006B2EBC" w:rsidTr="006B2EB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2EBC" w:rsidRPr="006B2EBC" w:rsidRDefault="006B2EBC" w:rsidP="000B68C7">
            <w:pPr>
              <w:spacing w:before="60" w:after="60"/>
              <w:ind w:right="7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Занятие № 4.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Установление зон минимальных расстояний до магистральных или промышленных трубопроводов.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Новые требования по использованию земель лесного фонда и особо  охраняемых природных территорий.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Дополнительные сведения, подлежащие внесению в Единый государственный реестр недвижимости.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Создание, эксплуатация и ведение государственных информационных систем обеспечения градостроительной деятельности.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Необходимость внесения изменений в документы территориального планирования.</w:t>
            </w:r>
          </w:p>
          <w:p w:rsidR="006B2EBC" w:rsidRPr="006B2EBC" w:rsidRDefault="006B2EBC" w:rsidP="000B68C7">
            <w:pPr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B2EBC">
              <w:rPr>
                <w:rFonts w:eastAsia="Calibri"/>
                <w:sz w:val="22"/>
                <w:szCs w:val="22"/>
                <w:lang w:eastAsia="en-US"/>
              </w:rPr>
              <w:t>Новые термины градостроительного законодательства.</w:t>
            </w:r>
          </w:p>
        </w:tc>
      </w:tr>
    </w:tbl>
    <w:p w:rsidR="00E343CC" w:rsidRPr="006B2EBC" w:rsidRDefault="00E343CC" w:rsidP="00E343CC">
      <w:pPr>
        <w:rPr>
          <w:rFonts w:eastAsia="Calibri"/>
          <w:sz w:val="22"/>
          <w:szCs w:val="22"/>
          <w:lang w:eastAsia="en-US"/>
        </w:rPr>
      </w:pPr>
    </w:p>
    <w:p w:rsidR="00E343CC" w:rsidRPr="00933CA7" w:rsidRDefault="00E343CC" w:rsidP="00E343CC">
      <w:pPr>
        <w:ind w:left="-426"/>
        <w:jc w:val="both"/>
        <w:rPr>
          <w:rFonts w:eastAsia="Calibri"/>
          <w:b/>
          <w:sz w:val="22"/>
          <w:szCs w:val="22"/>
          <w:lang w:eastAsia="en-US"/>
        </w:rPr>
      </w:pPr>
      <w:r w:rsidRPr="00933CA7">
        <w:rPr>
          <w:rFonts w:eastAsia="Calibri"/>
          <w:b/>
          <w:sz w:val="22"/>
          <w:szCs w:val="22"/>
          <w:lang w:eastAsia="en-US"/>
        </w:rPr>
        <w:t>Примечания:</w:t>
      </w:r>
    </w:p>
    <w:p w:rsidR="00E343CC" w:rsidRPr="00933CA7" w:rsidRDefault="00E343CC" w:rsidP="00E343CC">
      <w:pPr>
        <w:ind w:left="-426"/>
        <w:jc w:val="both"/>
        <w:rPr>
          <w:rFonts w:eastAsia="Calibri"/>
          <w:sz w:val="22"/>
          <w:szCs w:val="22"/>
          <w:lang w:eastAsia="en-US"/>
        </w:rPr>
      </w:pPr>
      <w:r w:rsidRPr="00933CA7">
        <w:rPr>
          <w:rFonts w:eastAsia="Calibri"/>
          <w:sz w:val="22"/>
          <w:szCs w:val="22"/>
          <w:lang w:eastAsia="en-US"/>
        </w:rPr>
        <w:t>В Программе семинара возможны изменения по времени выступления спикера.</w:t>
      </w:r>
    </w:p>
    <w:p w:rsidR="00E343CC" w:rsidRDefault="00E343CC" w:rsidP="00E343CC">
      <w:pPr>
        <w:ind w:left="-426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1455F7" w:rsidRPr="00061817" w:rsidTr="00FD34FF">
        <w:trPr>
          <w:trHeight w:val="136"/>
        </w:trPr>
        <w:tc>
          <w:tcPr>
            <w:tcW w:w="4786" w:type="dxa"/>
            <w:hideMark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1455F7" w:rsidRPr="00061817" w:rsidTr="00FD34FF">
        <w:tc>
          <w:tcPr>
            <w:tcW w:w="4786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1455F7" w:rsidRPr="00061817" w:rsidRDefault="001455F7" w:rsidP="00FD34FF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1455F7" w:rsidRPr="00061817" w:rsidTr="00FD34FF">
        <w:tc>
          <w:tcPr>
            <w:tcW w:w="4786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1455F7" w:rsidRPr="00061817" w:rsidTr="00FD34FF">
        <w:tc>
          <w:tcPr>
            <w:tcW w:w="4786" w:type="dxa"/>
            <w:hideMark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Pr="00061817">
              <w:rPr>
                <w:b/>
                <w:sz w:val="22"/>
                <w:szCs w:val="22"/>
              </w:rPr>
              <w:t>_____________</w:t>
            </w:r>
          </w:p>
        </w:tc>
        <w:tc>
          <w:tcPr>
            <w:tcW w:w="4820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Pr="00061817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1455F7" w:rsidRPr="00061817" w:rsidTr="00FD34FF">
        <w:tc>
          <w:tcPr>
            <w:tcW w:w="4786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2018г.</w:t>
            </w:r>
          </w:p>
        </w:tc>
        <w:tc>
          <w:tcPr>
            <w:tcW w:w="4820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2018г.</w:t>
            </w:r>
          </w:p>
        </w:tc>
      </w:tr>
      <w:tr w:rsidR="001455F7" w:rsidRPr="00061817" w:rsidTr="00FD34FF">
        <w:tc>
          <w:tcPr>
            <w:tcW w:w="4786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1455F7" w:rsidRPr="00061817" w:rsidRDefault="001455F7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</w:tr>
    </w:tbl>
    <w:p w:rsidR="001455F7" w:rsidRPr="00933CA7" w:rsidRDefault="001455F7" w:rsidP="00E343CC">
      <w:pPr>
        <w:ind w:left="-426"/>
        <w:jc w:val="both"/>
        <w:rPr>
          <w:rFonts w:eastAsia="Calibri"/>
          <w:sz w:val="22"/>
          <w:szCs w:val="22"/>
          <w:lang w:eastAsia="en-US"/>
        </w:rPr>
      </w:pPr>
    </w:p>
    <w:p w:rsidR="00703843" w:rsidRPr="00933CA7" w:rsidRDefault="0070384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33CA7">
        <w:rPr>
          <w:rFonts w:eastAsia="Calibri"/>
          <w:sz w:val="22"/>
          <w:szCs w:val="22"/>
          <w:lang w:eastAsia="en-US"/>
        </w:rPr>
        <w:br w:type="page"/>
      </w:r>
    </w:p>
    <w:p w:rsidR="00D724AE" w:rsidRPr="00020926" w:rsidRDefault="00D724AE" w:rsidP="00D724AE">
      <w:pPr>
        <w:spacing w:before="30" w:after="150"/>
        <w:ind w:left="5664" w:firstLine="708"/>
        <w:jc w:val="right"/>
        <w:rPr>
          <w:bCs/>
          <w:sz w:val="22"/>
          <w:szCs w:val="22"/>
        </w:rPr>
      </w:pPr>
      <w:r w:rsidRPr="00020926">
        <w:rPr>
          <w:bCs/>
          <w:sz w:val="22"/>
          <w:szCs w:val="22"/>
        </w:rPr>
        <w:lastRenderedPageBreak/>
        <w:t>Приложение № 3</w:t>
      </w:r>
    </w:p>
    <w:p w:rsidR="00DF7E00" w:rsidRPr="00020926" w:rsidRDefault="00DF7E00" w:rsidP="00DF7E00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020926">
        <w:rPr>
          <w:rFonts w:eastAsia="Calibri"/>
          <w:sz w:val="22"/>
          <w:szCs w:val="22"/>
          <w:lang w:eastAsia="en-US"/>
        </w:rPr>
        <w:t>к ДОГОВОРУ № _______________</w:t>
      </w:r>
    </w:p>
    <w:p w:rsidR="00DF7E00" w:rsidRPr="00020926" w:rsidRDefault="00DF7E00" w:rsidP="00DF7E00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020926">
        <w:rPr>
          <w:rFonts w:eastAsia="Calibri"/>
          <w:sz w:val="22"/>
          <w:szCs w:val="22"/>
          <w:lang w:eastAsia="en-US"/>
        </w:rPr>
        <w:t>от «___» ______________ 2018г.</w:t>
      </w:r>
    </w:p>
    <w:p w:rsidR="001D577E" w:rsidRPr="00020926" w:rsidRDefault="00801FC1" w:rsidP="00D24300">
      <w:pPr>
        <w:pBdr>
          <w:bottom w:val="single" w:sz="12" w:space="1" w:color="auto"/>
        </w:pBdr>
        <w:jc w:val="center"/>
        <w:rPr>
          <w:b/>
          <w:noProof/>
          <w:sz w:val="22"/>
          <w:szCs w:val="22"/>
        </w:rPr>
      </w:pPr>
      <w:r w:rsidRPr="00020926">
        <w:rPr>
          <w:b/>
          <w:noProof/>
          <w:sz w:val="22"/>
          <w:szCs w:val="22"/>
        </w:rPr>
        <w:t>ФОРМА</w:t>
      </w:r>
    </w:p>
    <w:p w:rsidR="00020926" w:rsidRPr="00061817" w:rsidRDefault="00020926" w:rsidP="00D24300">
      <w:pPr>
        <w:jc w:val="center"/>
        <w:rPr>
          <w:b/>
          <w:noProof/>
          <w:sz w:val="22"/>
          <w:szCs w:val="22"/>
          <w:u w:val="single"/>
        </w:rPr>
      </w:pPr>
    </w:p>
    <w:p w:rsidR="001D577E" w:rsidRPr="00061817" w:rsidRDefault="00020926" w:rsidP="00D24300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Акт </w:t>
      </w:r>
      <w:r w:rsidR="001D577E" w:rsidRPr="00061817">
        <w:rPr>
          <w:noProof/>
          <w:sz w:val="22"/>
          <w:szCs w:val="22"/>
        </w:rPr>
        <w:t>сдачи-приемки оказанных услуг</w:t>
      </w:r>
    </w:p>
    <w:p w:rsidR="001D577E" w:rsidRPr="00020926" w:rsidRDefault="001D577E" w:rsidP="00D24300">
      <w:pPr>
        <w:jc w:val="center"/>
        <w:rPr>
          <w:bCs/>
          <w:sz w:val="22"/>
          <w:szCs w:val="22"/>
        </w:rPr>
      </w:pPr>
      <w:r w:rsidRPr="00061817">
        <w:rPr>
          <w:sz w:val="22"/>
          <w:szCs w:val="22"/>
        </w:rPr>
        <w:t xml:space="preserve">по </w:t>
      </w:r>
      <w:r w:rsidR="004C178A" w:rsidRPr="00061817">
        <w:rPr>
          <w:sz w:val="22"/>
          <w:szCs w:val="22"/>
        </w:rPr>
        <w:t>ДОГОВОРУ</w:t>
      </w:r>
      <w:r w:rsidRPr="00061817">
        <w:rPr>
          <w:sz w:val="22"/>
          <w:szCs w:val="22"/>
        </w:rPr>
        <w:t xml:space="preserve"> от</w:t>
      </w:r>
      <w:r w:rsidRPr="00020926">
        <w:rPr>
          <w:sz w:val="22"/>
          <w:szCs w:val="22"/>
        </w:rPr>
        <w:t xml:space="preserve"> «__» _________ 2018 года № </w:t>
      </w:r>
      <w:r w:rsidRPr="00020926">
        <w:rPr>
          <w:bCs/>
          <w:sz w:val="22"/>
          <w:szCs w:val="22"/>
        </w:rPr>
        <w:t>_____</w:t>
      </w:r>
      <w:r w:rsidR="004C178A" w:rsidRPr="00020926">
        <w:rPr>
          <w:bCs/>
          <w:sz w:val="22"/>
          <w:szCs w:val="22"/>
        </w:rPr>
        <w:t>_______</w:t>
      </w:r>
      <w:r w:rsidRPr="00020926">
        <w:rPr>
          <w:bCs/>
          <w:sz w:val="22"/>
          <w:szCs w:val="22"/>
        </w:rPr>
        <w:t>___</w:t>
      </w:r>
    </w:p>
    <w:p w:rsidR="00E343CC" w:rsidRPr="00020926" w:rsidRDefault="00E343CC" w:rsidP="00D24300">
      <w:pPr>
        <w:jc w:val="center"/>
        <w:rPr>
          <w:sz w:val="22"/>
          <w:szCs w:val="22"/>
        </w:rPr>
      </w:pPr>
    </w:p>
    <w:p w:rsidR="001D577E" w:rsidRPr="00020926" w:rsidRDefault="001D577E" w:rsidP="0031666E">
      <w:pPr>
        <w:tabs>
          <w:tab w:val="left" w:pos="6663"/>
        </w:tabs>
        <w:spacing w:before="120"/>
        <w:jc w:val="both"/>
        <w:rPr>
          <w:noProof/>
          <w:sz w:val="22"/>
          <w:szCs w:val="22"/>
        </w:rPr>
      </w:pPr>
      <w:r w:rsidRPr="00020926">
        <w:rPr>
          <w:noProof/>
          <w:sz w:val="22"/>
          <w:szCs w:val="22"/>
        </w:rPr>
        <w:t>г.Москва</w:t>
      </w:r>
      <w:r w:rsidRPr="00020926">
        <w:rPr>
          <w:noProof/>
          <w:sz w:val="22"/>
          <w:szCs w:val="22"/>
        </w:rPr>
        <w:tab/>
        <w:t>«__» __________ 2018г.</w:t>
      </w:r>
    </w:p>
    <w:p w:rsidR="00ED63EF" w:rsidRPr="00020926" w:rsidRDefault="00ED63EF" w:rsidP="00D24300">
      <w:pPr>
        <w:rPr>
          <w:b/>
          <w:sz w:val="22"/>
          <w:szCs w:val="22"/>
        </w:rPr>
      </w:pPr>
    </w:p>
    <w:p w:rsidR="001D577E" w:rsidRPr="00020926" w:rsidRDefault="001D577E" w:rsidP="00B54822">
      <w:pPr>
        <w:tabs>
          <w:tab w:val="center" w:pos="4677"/>
        </w:tabs>
        <w:ind w:firstLine="709"/>
        <w:jc w:val="both"/>
        <w:rPr>
          <w:bCs/>
          <w:sz w:val="22"/>
          <w:szCs w:val="22"/>
        </w:rPr>
      </w:pPr>
      <w:proofErr w:type="gramStart"/>
      <w:r w:rsidRPr="00020926">
        <w:rPr>
          <w:sz w:val="22"/>
          <w:szCs w:val="22"/>
        </w:rPr>
        <w:t xml:space="preserve">Мы, нижеподписавшиеся, </w:t>
      </w:r>
      <w:r w:rsidR="00B54822" w:rsidRPr="00020926">
        <w:rPr>
          <w:sz w:val="22"/>
          <w:szCs w:val="22"/>
        </w:rPr>
        <w:t xml:space="preserve">_____________________, именуемое в дальнейшем «Заказчик», в лице ____________________, действующего на основании ________________,  с одной стороны, и 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 (ФГБУ «ЦНИИП Минстроя России»), именуемое в дальнейшем «Исполнитель», в лице </w:t>
      </w:r>
      <w:r w:rsidR="004C178A" w:rsidRPr="00020926">
        <w:rPr>
          <w:sz w:val="22"/>
          <w:szCs w:val="22"/>
        </w:rPr>
        <w:t>__________________________________</w:t>
      </w:r>
      <w:r w:rsidR="00B54822" w:rsidRPr="00020926">
        <w:rPr>
          <w:sz w:val="22"/>
          <w:szCs w:val="22"/>
        </w:rPr>
        <w:t>,</w:t>
      </w:r>
      <w:r w:rsidR="004C178A" w:rsidRPr="00020926">
        <w:rPr>
          <w:sz w:val="22"/>
          <w:szCs w:val="22"/>
        </w:rPr>
        <w:t xml:space="preserve"> действующего на основании __________________,</w:t>
      </w:r>
      <w:r w:rsidR="00B54822" w:rsidRPr="00020926">
        <w:rPr>
          <w:sz w:val="22"/>
          <w:szCs w:val="22"/>
        </w:rPr>
        <w:t xml:space="preserve"> с другой стороны</w:t>
      </w:r>
      <w:r w:rsidRPr="00020926">
        <w:rPr>
          <w:bCs/>
          <w:sz w:val="22"/>
          <w:szCs w:val="22"/>
        </w:rPr>
        <w:t xml:space="preserve">, составили настоящий Акт к </w:t>
      </w:r>
      <w:r w:rsidR="004C178A" w:rsidRPr="00020926">
        <w:rPr>
          <w:bCs/>
          <w:sz w:val="22"/>
          <w:szCs w:val="22"/>
        </w:rPr>
        <w:t>ДОГОВОРУ</w:t>
      </w:r>
      <w:r w:rsidRPr="00020926">
        <w:rPr>
          <w:bCs/>
          <w:sz w:val="22"/>
          <w:szCs w:val="22"/>
        </w:rPr>
        <w:t xml:space="preserve">  от </w:t>
      </w:r>
      <w:r w:rsidR="004C178A" w:rsidRPr="00020926">
        <w:rPr>
          <w:sz w:val="22"/>
          <w:szCs w:val="22"/>
        </w:rPr>
        <w:t>«__» ____________ 2018 года</w:t>
      </w:r>
      <w:r w:rsidRPr="00020926">
        <w:rPr>
          <w:bCs/>
          <w:sz w:val="22"/>
          <w:szCs w:val="22"/>
        </w:rPr>
        <w:t xml:space="preserve"> № </w:t>
      </w:r>
      <w:r w:rsidR="00895CBC" w:rsidRPr="00020926">
        <w:rPr>
          <w:bCs/>
          <w:sz w:val="22"/>
          <w:szCs w:val="22"/>
        </w:rPr>
        <w:t>______</w:t>
      </w:r>
      <w:r w:rsidR="004C178A" w:rsidRPr="00020926">
        <w:rPr>
          <w:bCs/>
          <w:sz w:val="22"/>
          <w:szCs w:val="22"/>
        </w:rPr>
        <w:t>_________</w:t>
      </w:r>
      <w:r w:rsidR="00895CBC" w:rsidRPr="00020926">
        <w:rPr>
          <w:bCs/>
          <w:sz w:val="22"/>
          <w:szCs w:val="22"/>
        </w:rPr>
        <w:t>___</w:t>
      </w:r>
      <w:r w:rsidRPr="00020926">
        <w:rPr>
          <w:bCs/>
          <w:sz w:val="22"/>
          <w:szCs w:val="22"/>
        </w:rPr>
        <w:t xml:space="preserve"> </w:t>
      </w:r>
      <w:r w:rsidR="004C178A" w:rsidRPr="00020926">
        <w:rPr>
          <w:bCs/>
          <w:sz w:val="22"/>
          <w:szCs w:val="22"/>
        </w:rPr>
        <w:t xml:space="preserve">(далее – Договор) </w:t>
      </w:r>
      <w:r w:rsidRPr="00020926">
        <w:rPr>
          <w:bCs/>
          <w:sz w:val="22"/>
          <w:szCs w:val="22"/>
        </w:rPr>
        <w:t>о том, что</w:t>
      </w:r>
      <w:proofErr w:type="gramEnd"/>
      <w:r w:rsidRPr="00020926">
        <w:rPr>
          <w:bCs/>
          <w:sz w:val="22"/>
          <w:szCs w:val="22"/>
        </w:rPr>
        <w:t xml:space="preserve"> результаты услуг удовлетворяют условиям </w:t>
      </w:r>
      <w:r w:rsidR="004C178A" w:rsidRPr="00020926">
        <w:rPr>
          <w:bCs/>
          <w:sz w:val="22"/>
          <w:szCs w:val="22"/>
        </w:rPr>
        <w:t>Д</w:t>
      </w:r>
      <w:r w:rsidRPr="00020926">
        <w:rPr>
          <w:bCs/>
          <w:sz w:val="22"/>
          <w:szCs w:val="22"/>
        </w:rPr>
        <w:t xml:space="preserve">оговора, в надлежащем порядке оформлены и приняты Заказчиком. </w:t>
      </w:r>
    </w:p>
    <w:p w:rsidR="004C178A" w:rsidRPr="00D31D13" w:rsidRDefault="004C178A" w:rsidP="004C178A">
      <w:pPr>
        <w:ind w:firstLine="709"/>
        <w:jc w:val="both"/>
        <w:rPr>
          <w:sz w:val="22"/>
          <w:szCs w:val="22"/>
        </w:rPr>
      </w:pPr>
    </w:p>
    <w:p w:rsidR="004C178A" w:rsidRPr="00D31D13" w:rsidRDefault="004C178A" w:rsidP="004C178A">
      <w:pPr>
        <w:ind w:firstLine="709"/>
        <w:jc w:val="both"/>
        <w:rPr>
          <w:sz w:val="22"/>
          <w:szCs w:val="22"/>
        </w:rPr>
      </w:pPr>
      <w:r w:rsidRPr="00D42C87">
        <w:rPr>
          <w:sz w:val="22"/>
          <w:szCs w:val="22"/>
        </w:rPr>
        <w:t>С</w:t>
      </w:r>
      <w:r w:rsidRPr="00C5134E">
        <w:rPr>
          <w:sz w:val="22"/>
          <w:szCs w:val="22"/>
        </w:rPr>
        <w:t xml:space="preserve">тоимость </w:t>
      </w:r>
      <w:r w:rsidRPr="00E24A0D">
        <w:rPr>
          <w:sz w:val="22"/>
          <w:szCs w:val="22"/>
        </w:rPr>
        <w:t>у</w:t>
      </w:r>
      <w:r w:rsidRPr="00061817">
        <w:rPr>
          <w:sz w:val="22"/>
          <w:szCs w:val="22"/>
        </w:rPr>
        <w:t xml:space="preserve">слуг по Договору за одного представителя </w:t>
      </w:r>
      <w:r w:rsidRPr="00933CA7">
        <w:rPr>
          <w:sz w:val="22"/>
          <w:szCs w:val="22"/>
        </w:rPr>
        <w:t>составляет</w:t>
      </w:r>
      <w:proofErr w:type="gramStart"/>
      <w:r w:rsidRPr="00933CA7">
        <w:rPr>
          <w:sz w:val="22"/>
          <w:szCs w:val="22"/>
        </w:rPr>
        <w:t xml:space="preserve"> </w:t>
      </w:r>
      <w:r w:rsidR="00020926">
        <w:rPr>
          <w:sz w:val="22"/>
          <w:szCs w:val="22"/>
        </w:rPr>
        <w:t>__________</w:t>
      </w:r>
      <w:r w:rsidRPr="00020926">
        <w:rPr>
          <w:spacing w:val="-6"/>
          <w:sz w:val="22"/>
          <w:szCs w:val="22"/>
        </w:rPr>
        <w:t xml:space="preserve"> (</w:t>
      </w:r>
      <w:r w:rsidR="00020926">
        <w:rPr>
          <w:spacing w:val="-6"/>
          <w:sz w:val="22"/>
          <w:szCs w:val="22"/>
        </w:rPr>
        <w:t>____________________</w:t>
      </w:r>
      <w:r w:rsidRPr="00020926">
        <w:rPr>
          <w:spacing w:val="-6"/>
          <w:sz w:val="22"/>
          <w:szCs w:val="22"/>
        </w:rPr>
        <w:t xml:space="preserve">) </w:t>
      </w:r>
      <w:proofErr w:type="gramEnd"/>
      <w:r w:rsidRPr="00020926">
        <w:rPr>
          <w:spacing w:val="-6"/>
          <w:sz w:val="22"/>
          <w:szCs w:val="22"/>
        </w:rPr>
        <w:t xml:space="preserve">рублей 00 копеек, в том числе НДС (18%) - </w:t>
      </w:r>
      <w:r w:rsidR="00020926">
        <w:rPr>
          <w:spacing w:val="-6"/>
          <w:sz w:val="22"/>
          <w:szCs w:val="22"/>
        </w:rPr>
        <w:t>___________</w:t>
      </w:r>
      <w:r w:rsidRPr="00020926">
        <w:rPr>
          <w:spacing w:val="-6"/>
          <w:sz w:val="22"/>
          <w:szCs w:val="22"/>
        </w:rPr>
        <w:t xml:space="preserve"> (</w:t>
      </w:r>
      <w:r w:rsidR="00020926">
        <w:rPr>
          <w:spacing w:val="-6"/>
          <w:sz w:val="22"/>
          <w:szCs w:val="22"/>
        </w:rPr>
        <w:t>________________</w:t>
      </w:r>
      <w:r w:rsidRPr="00020926">
        <w:rPr>
          <w:spacing w:val="-6"/>
          <w:sz w:val="22"/>
          <w:szCs w:val="22"/>
        </w:rPr>
        <w:t>) рубля 00 копеек.</w:t>
      </w:r>
    </w:p>
    <w:p w:rsidR="004C178A" w:rsidRPr="00E24A0D" w:rsidRDefault="004C178A" w:rsidP="004C178A">
      <w:pPr>
        <w:ind w:firstLine="709"/>
        <w:jc w:val="both"/>
        <w:rPr>
          <w:bCs/>
          <w:sz w:val="22"/>
          <w:szCs w:val="22"/>
        </w:rPr>
      </w:pPr>
    </w:p>
    <w:p w:rsidR="004C178A" w:rsidRPr="00020926" w:rsidRDefault="004C178A" w:rsidP="004C178A">
      <w:pPr>
        <w:ind w:firstLine="709"/>
        <w:jc w:val="both"/>
        <w:rPr>
          <w:b/>
          <w:bCs/>
          <w:i/>
          <w:sz w:val="22"/>
          <w:szCs w:val="22"/>
        </w:rPr>
      </w:pPr>
      <w:r w:rsidRPr="00933CA7">
        <w:rPr>
          <w:bCs/>
          <w:sz w:val="22"/>
          <w:szCs w:val="22"/>
        </w:rPr>
        <w:t xml:space="preserve">Общая стоимость </w:t>
      </w:r>
      <w:r w:rsidRPr="006B2EBC">
        <w:rPr>
          <w:bCs/>
          <w:sz w:val="22"/>
          <w:szCs w:val="22"/>
        </w:rPr>
        <w:t>оказанных Услуг за</w:t>
      </w:r>
      <w:proofErr w:type="gramStart"/>
      <w:r w:rsidRPr="006B2EBC">
        <w:rPr>
          <w:bCs/>
          <w:sz w:val="22"/>
          <w:szCs w:val="22"/>
        </w:rPr>
        <w:t xml:space="preserve"> </w:t>
      </w:r>
      <w:r w:rsidR="00020926">
        <w:rPr>
          <w:bCs/>
          <w:sz w:val="22"/>
          <w:szCs w:val="22"/>
        </w:rPr>
        <w:t>___ (_______)</w:t>
      </w:r>
      <w:r w:rsidRPr="006B2EBC">
        <w:rPr>
          <w:bCs/>
          <w:sz w:val="22"/>
          <w:szCs w:val="22"/>
        </w:rPr>
        <w:t xml:space="preserve"> </w:t>
      </w:r>
      <w:proofErr w:type="gramEnd"/>
      <w:r w:rsidRPr="006B2EBC">
        <w:rPr>
          <w:bCs/>
          <w:sz w:val="22"/>
          <w:szCs w:val="22"/>
        </w:rPr>
        <w:t>представителей</w:t>
      </w:r>
      <w:r w:rsidR="00020926">
        <w:rPr>
          <w:bCs/>
          <w:sz w:val="22"/>
          <w:szCs w:val="22"/>
        </w:rPr>
        <w:t xml:space="preserve"> Заказчика</w:t>
      </w:r>
      <w:r w:rsidRPr="006B2EBC">
        <w:rPr>
          <w:bCs/>
          <w:sz w:val="22"/>
          <w:szCs w:val="22"/>
        </w:rPr>
        <w:t xml:space="preserve"> </w:t>
      </w:r>
      <w:r w:rsidRPr="001455F7">
        <w:rPr>
          <w:bCs/>
          <w:sz w:val="22"/>
          <w:szCs w:val="22"/>
        </w:rPr>
        <w:t>по настоящему Договору состав</w:t>
      </w:r>
      <w:r w:rsidRPr="000B68C7">
        <w:rPr>
          <w:bCs/>
          <w:sz w:val="22"/>
          <w:szCs w:val="22"/>
        </w:rPr>
        <w:t xml:space="preserve">ила </w:t>
      </w:r>
      <w:r w:rsidR="00020926">
        <w:rPr>
          <w:b/>
          <w:bCs/>
          <w:i/>
          <w:sz w:val="22"/>
          <w:szCs w:val="22"/>
        </w:rPr>
        <w:t>_______________</w:t>
      </w:r>
      <w:r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_________________________</w:t>
      </w:r>
      <w:r w:rsidRPr="00020926">
        <w:rPr>
          <w:b/>
          <w:bCs/>
          <w:i/>
          <w:sz w:val="22"/>
          <w:szCs w:val="22"/>
        </w:rPr>
        <w:t xml:space="preserve">) рублей 00 копеек, в том числе НДС (18%) – </w:t>
      </w:r>
      <w:r w:rsidR="00020926">
        <w:rPr>
          <w:b/>
          <w:bCs/>
          <w:i/>
          <w:sz w:val="22"/>
          <w:szCs w:val="22"/>
        </w:rPr>
        <w:t>__________</w:t>
      </w:r>
      <w:r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</w:t>
      </w:r>
      <w:r w:rsidRPr="00020926">
        <w:rPr>
          <w:b/>
          <w:bCs/>
          <w:i/>
          <w:sz w:val="22"/>
          <w:szCs w:val="22"/>
        </w:rPr>
        <w:t xml:space="preserve">) рублей </w:t>
      </w:r>
      <w:r w:rsidR="00020926">
        <w:rPr>
          <w:b/>
          <w:bCs/>
          <w:i/>
          <w:sz w:val="22"/>
          <w:szCs w:val="22"/>
        </w:rPr>
        <w:t>__</w:t>
      </w:r>
      <w:r w:rsidRPr="00020926">
        <w:rPr>
          <w:b/>
          <w:bCs/>
          <w:i/>
          <w:sz w:val="22"/>
          <w:szCs w:val="22"/>
        </w:rPr>
        <w:t xml:space="preserve"> копеек.</w:t>
      </w:r>
    </w:p>
    <w:p w:rsidR="004C178A" w:rsidRPr="00FD420C" w:rsidRDefault="004C178A" w:rsidP="004C178A">
      <w:pPr>
        <w:ind w:firstLine="709"/>
        <w:jc w:val="both"/>
        <w:rPr>
          <w:b/>
          <w:bCs/>
          <w:i/>
          <w:sz w:val="22"/>
          <w:szCs w:val="22"/>
        </w:rPr>
      </w:pPr>
    </w:p>
    <w:p w:rsidR="004C178A" w:rsidRPr="00020926" w:rsidRDefault="004C178A" w:rsidP="004C178A">
      <w:pPr>
        <w:ind w:firstLine="709"/>
        <w:jc w:val="both"/>
        <w:rPr>
          <w:b/>
          <w:bCs/>
          <w:i/>
          <w:sz w:val="22"/>
          <w:szCs w:val="22"/>
        </w:rPr>
      </w:pPr>
      <w:r w:rsidRPr="00FD420C">
        <w:rPr>
          <w:bCs/>
          <w:sz w:val="22"/>
          <w:szCs w:val="22"/>
        </w:rPr>
        <w:t>К перечислению за оказанные Услуги за</w:t>
      </w:r>
      <w:proofErr w:type="gramStart"/>
      <w:r w:rsidRPr="00FD420C">
        <w:rPr>
          <w:bCs/>
          <w:sz w:val="22"/>
          <w:szCs w:val="22"/>
        </w:rPr>
        <w:t xml:space="preserve"> </w:t>
      </w:r>
      <w:r w:rsidR="00020926">
        <w:rPr>
          <w:bCs/>
          <w:sz w:val="22"/>
          <w:szCs w:val="22"/>
        </w:rPr>
        <w:t>___ (________)</w:t>
      </w:r>
      <w:r w:rsidRPr="00020926">
        <w:rPr>
          <w:bCs/>
          <w:sz w:val="22"/>
          <w:szCs w:val="22"/>
        </w:rPr>
        <w:t xml:space="preserve"> </w:t>
      </w:r>
      <w:proofErr w:type="gramEnd"/>
      <w:r w:rsidRPr="00020926">
        <w:rPr>
          <w:bCs/>
          <w:sz w:val="22"/>
          <w:szCs w:val="22"/>
        </w:rPr>
        <w:t>представителей</w:t>
      </w:r>
      <w:r w:rsidR="00020926">
        <w:rPr>
          <w:bCs/>
          <w:sz w:val="22"/>
          <w:szCs w:val="22"/>
        </w:rPr>
        <w:t xml:space="preserve"> Заказчика</w:t>
      </w:r>
      <w:r w:rsidRPr="00020926">
        <w:rPr>
          <w:bCs/>
          <w:sz w:val="22"/>
          <w:szCs w:val="22"/>
        </w:rPr>
        <w:t xml:space="preserve"> по настоящему Договору следует: </w:t>
      </w:r>
      <w:r w:rsidR="00020926">
        <w:rPr>
          <w:b/>
          <w:bCs/>
          <w:i/>
          <w:sz w:val="22"/>
          <w:szCs w:val="22"/>
        </w:rPr>
        <w:t>_______________</w:t>
      </w:r>
      <w:r w:rsidR="00020926"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_________________________</w:t>
      </w:r>
      <w:r w:rsidR="00020926" w:rsidRPr="00020926">
        <w:rPr>
          <w:b/>
          <w:bCs/>
          <w:i/>
          <w:sz w:val="22"/>
          <w:szCs w:val="22"/>
        </w:rPr>
        <w:t xml:space="preserve">) рублей 00 копеек, в том числе НДС (18%) – </w:t>
      </w:r>
      <w:r w:rsidR="00020926">
        <w:rPr>
          <w:b/>
          <w:bCs/>
          <w:i/>
          <w:sz w:val="22"/>
          <w:szCs w:val="22"/>
        </w:rPr>
        <w:t>__________</w:t>
      </w:r>
      <w:r w:rsidR="00020926" w:rsidRPr="00020926">
        <w:rPr>
          <w:b/>
          <w:bCs/>
          <w:i/>
          <w:sz w:val="22"/>
          <w:szCs w:val="22"/>
        </w:rPr>
        <w:t xml:space="preserve"> (</w:t>
      </w:r>
      <w:r w:rsidR="00020926">
        <w:rPr>
          <w:b/>
          <w:bCs/>
          <w:i/>
          <w:sz w:val="22"/>
          <w:szCs w:val="22"/>
        </w:rPr>
        <w:t>__________________</w:t>
      </w:r>
      <w:r w:rsidR="00020926" w:rsidRPr="00020926">
        <w:rPr>
          <w:b/>
          <w:bCs/>
          <w:i/>
          <w:sz w:val="22"/>
          <w:szCs w:val="22"/>
        </w:rPr>
        <w:t xml:space="preserve">) рублей </w:t>
      </w:r>
      <w:r w:rsidR="00020926">
        <w:rPr>
          <w:b/>
          <w:bCs/>
          <w:i/>
          <w:sz w:val="22"/>
          <w:szCs w:val="22"/>
        </w:rPr>
        <w:t>__</w:t>
      </w:r>
      <w:r w:rsidR="00020926" w:rsidRPr="00020926">
        <w:rPr>
          <w:b/>
          <w:bCs/>
          <w:i/>
          <w:sz w:val="22"/>
          <w:szCs w:val="22"/>
        </w:rPr>
        <w:t xml:space="preserve"> копеек.</w:t>
      </w:r>
    </w:p>
    <w:p w:rsidR="004C178A" w:rsidRPr="00020926" w:rsidRDefault="004C178A" w:rsidP="004C178A">
      <w:pPr>
        <w:ind w:firstLine="709"/>
        <w:jc w:val="both"/>
        <w:rPr>
          <w:bCs/>
          <w:sz w:val="22"/>
          <w:szCs w:val="22"/>
        </w:rPr>
      </w:pPr>
    </w:p>
    <w:p w:rsidR="001D577E" w:rsidRPr="00020926" w:rsidRDefault="001D577E" w:rsidP="00020926">
      <w:pPr>
        <w:ind w:firstLine="709"/>
        <w:jc w:val="both"/>
        <w:rPr>
          <w:bCs/>
          <w:sz w:val="22"/>
          <w:szCs w:val="22"/>
        </w:rPr>
      </w:pPr>
      <w:r w:rsidRPr="00020926">
        <w:rPr>
          <w:bCs/>
          <w:sz w:val="22"/>
          <w:szCs w:val="22"/>
        </w:rPr>
        <w:t xml:space="preserve">Настоящий </w:t>
      </w:r>
      <w:r w:rsidR="004C178A" w:rsidRPr="00020926">
        <w:rPr>
          <w:bCs/>
          <w:sz w:val="22"/>
          <w:szCs w:val="22"/>
        </w:rPr>
        <w:t>А</w:t>
      </w:r>
      <w:r w:rsidRPr="00020926">
        <w:rPr>
          <w:bCs/>
          <w:sz w:val="22"/>
          <w:szCs w:val="22"/>
        </w:rPr>
        <w:t>кт составлен и подписан в 2-х подлинных экземплярах, имеющих равную юридическую силу, по одному для Исполнителя и Заказчика.</w:t>
      </w:r>
    </w:p>
    <w:p w:rsidR="00703843" w:rsidRPr="00020926" w:rsidRDefault="00703843" w:rsidP="00703843">
      <w:pPr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4998"/>
      </w:tblGrid>
      <w:tr w:rsidR="00D31D13" w:rsidRPr="00020926" w:rsidTr="00020926">
        <w:trPr>
          <w:jc w:val="center"/>
        </w:trPr>
        <w:tc>
          <w:tcPr>
            <w:tcW w:w="4572" w:type="dxa"/>
          </w:tcPr>
          <w:p w:rsidR="00FE4A70" w:rsidRPr="00020926" w:rsidRDefault="003B5671" w:rsidP="00801FC1">
            <w:pPr>
              <w:rPr>
                <w:b/>
                <w:sz w:val="22"/>
                <w:szCs w:val="22"/>
              </w:rPr>
            </w:pPr>
            <w:r w:rsidRPr="00020926">
              <w:rPr>
                <w:b/>
                <w:sz w:val="22"/>
                <w:szCs w:val="22"/>
              </w:rPr>
              <w:t>От Исполнителя услуги сдал:</w:t>
            </w:r>
          </w:p>
          <w:p w:rsidR="003B5671" w:rsidRPr="00020926" w:rsidRDefault="003B5671" w:rsidP="00801FC1">
            <w:pPr>
              <w:rPr>
                <w:sz w:val="22"/>
                <w:szCs w:val="22"/>
              </w:rPr>
            </w:pPr>
            <w:r w:rsidRPr="00020926">
              <w:rPr>
                <w:sz w:val="22"/>
                <w:szCs w:val="22"/>
              </w:rPr>
              <w:t>__________________________</w:t>
            </w:r>
          </w:p>
          <w:p w:rsidR="004C178A" w:rsidRPr="00020926" w:rsidRDefault="004C178A" w:rsidP="00801FC1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B5671" w:rsidRPr="00020926" w:rsidRDefault="003B5671" w:rsidP="00D24300">
            <w:pPr>
              <w:rPr>
                <w:b/>
                <w:sz w:val="22"/>
                <w:szCs w:val="22"/>
              </w:rPr>
            </w:pPr>
            <w:r w:rsidRPr="00020926">
              <w:rPr>
                <w:b/>
                <w:sz w:val="22"/>
                <w:szCs w:val="22"/>
              </w:rPr>
              <w:t>От Заказчика услуги принял:</w:t>
            </w:r>
          </w:p>
          <w:p w:rsidR="003B5671" w:rsidRPr="00020926" w:rsidRDefault="003B5671" w:rsidP="00D24300">
            <w:pPr>
              <w:rPr>
                <w:sz w:val="22"/>
                <w:szCs w:val="22"/>
              </w:rPr>
            </w:pPr>
            <w:r w:rsidRPr="00020926">
              <w:rPr>
                <w:sz w:val="22"/>
                <w:szCs w:val="22"/>
              </w:rPr>
              <w:t>__________________________</w:t>
            </w:r>
          </w:p>
        </w:tc>
      </w:tr>
    </w:tbl>
    <w:p w:rsidR="0016414E" w:rsidRPr="00020926" w:rsidRDefault="0016414E" w:rsidP="00D24300">
      <w:pPr>
        <w:pBdr>
          <w:bottom w:val="single" w:sz="12" w:space="1" w:color="auto"/>
        </w:pBdr>
        <w:rPr>
          <w:sz w:val="10"/>
          <w:szCs w:val="10"/>
        </w:rPr>
      </w:pPr>
    </w:p>
    <w:p w:rsidR="00020926" w:rsidRDefault="00020926" w:rsidP="00D24300">
      <w:pPr>
        <w:rPr>
          <w:sz w:val="22"/>
          <w:szCs w:val="22"/>
        </w:rPr>
      </w:pPr>
    </w:p>
    <w:p w:rsidR="00020926" w:rsidRDefault="00020926" w:rsidP="00020926">
      <w:pPr>
        <w:jc w:val="center"/>
        <w:rPr>
          <w:sz w:val="22"/>
          <w:szCs w:val="22"/>
        </w:rPr>
      </w:pPr>
      <w:r w:rsidRPr="00020926">
        <w:rPr>
          <w:rFonts w:ascii="Times New Roman Полужирный" w:hAnsi="Times New Roman Полужирный"/>
          <w:b/>
          <w:caps/>
          <w:sz w:val="22"/>
          <w:szCs w:val="22"/>
        </w:rPr>
        <w:t>Форма АКТА согласована:</w:t>
      </w:r>
    </w:p>
    <w:p w:rsidR="00020926" w:rsidRDefault="00020926" w:rsidP="00D24300">
      <w:pPr>
        <w:rPr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020926" w:rsidRPr="00061817" w:rsidTr="00FD34FF">
        <w:trPr>
          <w:trHeight w:val="136"/>
        </w:trPr>
        <w:tc>
          <w:tcPr>
            <w:tcW w:w="4786" w:type="dxa"/>
            <w:hideMark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sz w:val="22"/>
                <w:szCs w:val="22"/>
              </w:rPr>
            </w:pPr>
            <w:r w:rsidRPr="00061817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020926" w:rsidRPr="00061817" w:rsidTr="00FD34FF">
        <w:tc>
          <w:tcPr>
            <w:tcW w:w="4786" w:type="dxa"/>
            <w:hideMark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Pr="00061817">
              <w:rPr>
                <w:b/>
                <w:sz w:val="22"/>
                <w:szCs w:val="22"/>
              </w:rPr>
              <w:t>_____________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 xml:space="preserve">_____________________ </w:t>
            </w:r>
            <w:r w:rsidRPr="00061817">
              <w:rPr>
                <w:b/>
                <w:sz w:val="22"/>
                <w:szCs w:val="22"/>
              </w:rPr>
              <w:t>Р.М. Маскулов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2018г.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«___» ______________ 2018г.</w:t>
            </w:r>
          </w:p>
        </w:tc>
      </w:tr>
      <w:tr w:rsidR="00020926" w:rsidRPr="00061817" w:rsidTr="00FD34FF">
        <w:tc>
          <w:tcPr>
            <w:tcW w:w="4786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020926" w:rsidRPr="00061817" w:rsidRDefault="00020926" w:rsidP="00FD34FF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61817">
              <w:rPr>
                <w:sz w:val="22"/>
                <w:szCs w:val="22"/>
              </w:rPr>
              <w:t>М.П.</w:t>
            </w:r>
          </w:p>
        </w:tc>
      </w:tr>
    </w:tbl>
    <w:p w:rsidR="00020926" w:rsidRPr="00020926" w:rsidRDefault="00020926" w:rsidP="00D24300">
      <w:pPr>
        <w:rPr>
          <w:sz w:val="22"/>
          <w:szCs w:val="22"/>
        </w:rPr>
      </w:pPr>
    </w:p>
    <w:sectPr w:rsidR="00020926" w:rsidRPr="00020926" w:rsidSect="00DF7E0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3A" w:rsidRDefault="00505C3A" w:rsidP="00895CBC">
      <w:r>
        <w:separator/>
      </w:r>
    </w:p>
  </w:endnote>
  <w:endnote w:type="continuationSeparator" w:id="0">
    <w:p w:rsidR="00505C3A" w:rsidRDefault="00505C3A" w:rsidP="008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3A" w:rsidRDefault="00505C3A" w:rsidP="00895CBC">
      <w:r>
        <w:separator/>
      </w:r>
    </w:p>
  </w:footnote>
  <w:footnote w:type="continuationSeparator" w:id="0">
    <w:p w:rsidR="00505C3A" w:rsidRDefault="00505C3A" w:rsidP="008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B91A2F"/>
    <w:multiLevelType w:val="multilevel"/>
    <w:tmpl w:val="407405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lang w:val="ru-RU" w:eastAsia="ru-RU" w:bidi="ru-RU"/>
      </w:rPr>
    </w:lvl>
  </w:abstractNum>
  <w:abstractNum w:abstractNumId="5">
    <w:nsid w:val="3AD1309A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7">
    <w:nsid w:val="480A75AD"/>
    <w:multiLevelType w:val="hybridMultilevel"/>
    <w:tmpl w:val="E3642F18"/>
    <w:lvl w:ilvl="0" w:tplc="8D4414D0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8">
    <w:nsid w:val="4EC92F8A"/>
    <w:multiLevelType w:val="hybridMultilevel"/>
    <w:tmpl w:val="1254A118"/>
    <w:lvl w:ilvl="0" w:tplc="16D8D520">
      <w:numFmt w:val="bullet"/>
      <w:lvlText w:val="•"/>
      <w:lvlJc w:val="left"/>
      <w:pPr>
        <w:tabs>
          <w:tab w:val="num" w:pos="-65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EE027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2A8F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BE3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C3F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603A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DCF2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BEC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2A30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579BC"/>
    <w:multiLevelType w:val="hybridMultilevel"/>
    <w:tmpl w:val="982E94B6"/>
    <w:lvl w:ilvl="0" w:tplc="B8A8B306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1103"/>
    <w:multiLevelType w:val="multilevel"/>
    <w:tmpl w:val="97BED3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13">
    <w:nsid w:val="74B351F0"/>
    <w:multiLevelType w:val="hybridMultilevel"/>
    <w:tmpl w:val="3938AD0E"/>
    <w:lvl w:ilvl="0" w:tplc="756E726A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06F25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5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E"/>
    <w:rsid w:val="00020926"/>
    <w:rsid w:val="00022F7C"/>
    <w:rsid w:val="00061817"/>
    <w:rsid w:val="0009757A"/>
    <w:rsid w:val="000B306B"/>
    <w:rsid w:val="000B68C7"/>
    <w:rsid w:val="000D614B"/>
    <w:rsid w:val="00102083"/>
    <w:rsid w:val="00121E4D"/>
    <w:rsid w:val="001455F7"/>
    <w:rsid w:val="00154085"/>
    <w:rsid w:val="0016414E"/>
    <w:rsid w:val="0018359D"/>
    <w:rsid w:val="001A646E"/>
    <w:rsid w:val="001C277E"/>
    <w:rsid w:val="001D33DE"/>
    <w:rsid w:val="001D577E"/>
    <w:rsid w:val="00243299"/>
    <w:rsid w:val="00250F4D"/>
    <w:rsid w:val="00262D06"/>
    <w:rsid w:val="002A0F9B"/>
    <w:rsid w:val="002B5DDE"/>
    <w:rsid w:val="002D1494"/>
    <w:rsid w:val="002D1618"/>
    <w:rsid w:val="002E3102"/>
    <w:rsid w:val="0031666E"/>
    <w:rsid w:val="00336DC4"/>
    <w:rsid w:val="00367E3D"/>
    <w:rsid w:val="00372804"/>
    <w:rsid w:val="003B5671"/>
    <w:rsid w:val="003F23B4"/>
    <w:rsid w:val="00402FE5"/>
    <w:rsid w:val="004266DC"/>
    <w:rsid w:val="00432E52"/>
    <w:rsid w:val="00433FE9"/>
    <w:rsid w:val="004B7943"/>
    <w:rsid w:val="004C178A"/>
    <w:rsid w:val="004D3CD8"/>
    <w:rsid w:val="004D55F2"/>
    <w:rsid w:val="00505C3A"/>
    <w:rsid w:val="005C5862"/>
    <w:rsid w:val="006441A1"/>
    <w:rsid w:val="0065493F"/>
    <w:rsid w:val="00681E70"/>
    <w:rsid w:val="006B2EBC"/>
    <w:rsid w:val="006D58B5"/>
    <w:rsid w:val="006E59CB"/>
    <w:rsid w:val="00703843"/>
    <w:rsid w:val="00710D31"/>
    <w:rsid w:val="00714F71"/>
    <w:rsid w:val="00783D67"/>
    <w:rsid w:val="007E5665"/>
    <w:rsid w:val="00801FC1"/>
    <w:rsid w:val="00834067"/>
    <w:rsid w:val="00895CBC"/>
    <w:rsid w:val="008C4DD1"/>
    <w:rsid w:val="008C7FD5"/>
    <w:rsid w:val="008D3E2C"/>
    <w:rsid w:val="008E1C6C"/>
    <w:rsid w:val="00933CA7"/>
    <w:rsid w:val="00950F72"/>
    <w:rsid w:val="0095239C"/>
    <w:rsid w:val="00981700"/>
    <w:rsid w:val="00996360"/>
    <w:rsid w:val="009973E1"/>
    <w:rsid w:val="009D36CB"/>
    <w:rsid w:val="009D575D"/>
    <w:rsid w:val="009F5FE9"/>
    <w:rsid w:val="00A16790"/>
    <w:rsid w:val="00B46A4D"/>
    <w:rsid w:val="00B54822"/>
    <w:rsid w:val="00B63E8A"/>
    <w:rsid w:val="00B83130"/>
    <w:rsid w:val="00BD22F3"/>
    <w:rsid w:val="00BE4E3C"/>
    <w:rsid w:val="00C5134E"/>
    <w:rsid w:val="00C606F8"/>
    <w:rsid w:val="00C917F4"/>
    <w:rsid w:val="00CE7FE4"/>
    <w:rsid w:val="00CF5E4E"/>
    <w:rsid w:val="00D23993"/>
    <w:rsid w:val="00D24300"/>
    <w:rsid w:val="00D31D13"/>
    <w:rsid w:val="00D42C87"/>
    <w:rsid w:val="00D525FE"/>
    <w:rsid w:val="00D635EF"/>
    <w:rsid w:val="00D724AE"/>
    <w:rsid w:val="00D75B2A"/>
    <w:rsid w:val="00D841F7"/>
    <w:rsid w:val="00DD6D1C"/>
    <w:rsid w:val="00DF7E00"/>
    <w:rsid w:val="00E24A0D"/>
    <w:rsid w:val="00E26257"/>
    <w:rsid w:val="00E343CC"/>
    <w:rsid w:val="00E72A34"/>
    <w:rsid w:val="00E81854"/>
    <w:rsid w:val="00E951FD"/>
    <w:rsid w:val="00EB53A5"/>
    <w:rsid w:val="00ED63EF"/>
    <w:rsid w:val="00F44F69"/>
    <w:rsid w:val="00F456B5"/>
    <w:rsid w:val="00FC7C5E"/>
    <w:rsid w:val="00FD420C"/>
    <w:rsid w:val="00FE4A70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5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5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giz@cniipmin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8EDC-FC3E-4209-9BFF-05667D84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Артюшевская</dc:creator>
  <cp:lastModifiedBy>Анна Фатеева</cp:lastModifiedBy>
  <cp:revision>18</cp:revision>
  <dcterms:created xsi:type="dcterms:W3CDTF">2018-12-11T10:28:00Z</dcterms:created>
  <dcterms:modified xsi:type="dcterms:W3CDTF">2018-12-11T11:30:00Z</dcterms:modified>
</cp:coreProperties>
</file>