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0AF" w:rsidRPr="000870AF" w:rsidRDefault="000870AF" w:rsidP="000870AF">
      <w:pPr>
        <w:pStyle w:val="a9"/>
        <w:jc w:val="center"/>
        <w:rPr>
          <w:color w:val="auto"/>
        </w:rPr>
      </w:pPr>
    </w:p>
    <w:p w:rsidR="000870AF" w:rsidRPr="000870AF" w:rsidRDefault="000870AF" w:rsidP="000870AF">
      <w:pPr>
        <w:pStyle w:val="a9"/>
        <w:jc w:val="center"/>
        <w:rPr>
          <w:color w:val="auto"/>
        </w:rPr>
      </w:pPr>
    </w:p>
    <w:p w:rsidR="000870AF" w:rsidRPr="000870AF" w:rsidRDefault="000870AF" w:rsidP="000870AF">
      <w:pPr>
        <w:pStyle w:val="a9"/>
        <w:jc w:val="center"/>
        <w:rPr>
          <w:color w:val="auto"/>
        </w:rPr>
      </w:pPr>
      <w:bookmarkStart w:id="0" w:name="_GoBack"/>
      <w:bookmarkEnd w:id="0"/>
      <w:r w:rsidRPr="000870AF">
        <w:rPr>
          <w:color w:val="auto"/>
        </w:rPr>
        <w:t>РЕСПУБЛИКА КРЫМ</w:t>
      </w:r>
    </w:p>
    <w:p w:rsidR="000870AF" w:rsidRPr="000870AF" w:rsidRDefault="000870AF" w:rsidP="000870AF">
      <w:pPr>
        <w:pStyle w:val="a9"/>
        <w:jc w:val="center"/>
        <w:rPr>
          <w:color w:val="auto"/>
        </w:rPr>
      </w:pPr>
      <w:r w:rsidRPr="000870AF">
        <w:rPr>
          <w:color w:val="auto"/>
        </w:rPr>
        <w:t>Научно-практическая конференция</w:t>
      </w:r>
    </w:p>
    <w:p w:rsidR="000870AF" w:rsidRPr="000870AF" w:rsidRDefault="000870AF" w:rsidP="000870AF">
      <w:pPr>
        <w:pStyle w:val="a9"/>
        <w:jc w:val="center"/>
        <w:rPr>
          <w:color w:val="auto"/>
        </w:rPr>
      </w:pPr>
      <w:r w:rsidRPr="000870AF">
        <w:rPr>
          <w:color w:val="auto"/>
        </w:rPr>
        <w:t xml:space="preserve">П Р О Г Р А М </w:t>
      </w:r>
      <w:proofErr w:type="spellStart"/>
      <w:proofErr w:type="gramStart"/>
      <w:r w:rsidRPr="000870AF">
        <w:rPr>
          <w:color w:val="auto"/>
        </w:rPr>
        <w:t>М</w:t>
      </w:r>
      <w:proofErr w:type="spellEnd"/>
      <w:proofErr w:type="gramEnd"/>
      <w:r w:rsidRPr="000870AF">
        <w:rPr>
          <w:color w:val="auto"/>
        </w:rPr>
        <w:t xml:space="preserve"> А</w:t>
      </w:r>
    </w:p>
    <w:p w:rsidR="000870AF" w:rsidRPr="004220D5" w:rsidRDefault="000870AF" w:rsidP="000870AF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220D5">
        <w:rPr>
          <w:rFonts w:ascii="Times New Roman" w:hAnsi="Times New Roman"/>
          <w:sz w:val="24"/>
          <w:szCs w:val="24"/>
        </w:rPr>
        <w:t>16 августа 2019 года, ФГБУ «ЦНИИП Минстроя России»</w:t>
      </w:r>
    </w:p>
    <w:p w:rsidR="004220D5" w:rsidRDefault="000870AF" w:rsidP="000870AF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220D5">
        <w:rPr>
          <w:rFonts w:ascii="Times New Roman" w:hAnsi="Times New Roman"/>
          <w:sz w:val="24"/>
          <w:szCs w:val="24"/>
        </w:rPr>
        <w:t>(295000, Республика Крым, г. Симферополь, ул. Пролетарская 1а, 3 этаж,</w:t>
      </w:r>
      <w:proofErr w:type="gramEnd"/>
    </w:p>
    <w:p w:rsidR="000870AF" w:rsidRPr="004220D5" w:rsidRDefault="000870AF" w:rsidP="000870AF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4220D5">
        <w:rPr>
          <w:rFonts w:ascii="Times New Roman" w:hAnsi="Times New Roman"/>
          <w:sz w:val="24"/>
          <w:szCs w:val="24"/>
        </w:rPr>
        <w:t>зал заседаний Министерства строительство и архитектуры Республики Крым.)</w:t>
      </w:r>
    </w:p>
    <w:tbl>
      <w:tblPr>
        <w:tblStyle w:val="1"/>
        <w:tblW w:w="9741" w:type="dxa"/>
        <w:tblLook w:val="04A0"/>
      </w:tblPr>
      <w:tblGrid>
        <w:gridCol w:w="1656"/>
        <w:gridCol w:w="8085"/>
      </w:tblGrid>
      <w:tr w:rsidR="000870AF" w:rsidRPr="004220D5" w:rsidTr="00D50C5E">
        <w:tc>
          <w:tcPr>
            <w:tcW w:w="9741" w:type="dxa"/>
            <w:gridSpan w:val="2"/>
          </w:tcPr>
          <w:p w:rsidR="000870AF" w:rsidRPr="004220D5" w:rsidRDefault="000870AF" w:rsidP="00D50C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0D5">
              <w:rPr>
                <w:rFonts w:ascii="Times New Roman" w:hAnsi="Times New Roman"/>
                <w:b/>
                <w:sz w:val="24"/>
                <w:szCs w:val="24"/>
              </w:rPr>
              <w:t>Научно-практическая конференция</w:t>
            </w:r>
          </w:p>
          <w:p w:rsidR="000870AF" w:rsidRPr="004220D5" w:rsidRDefault="000870AF" w:rsidP="00D50C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0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«Строительство и проектирование объектов капитального строительства на территории Республики Крым и </w:t>
            </w:r>
            <w:r w:rsidR="00EE2D3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города </w:t>
            </w:r>
            <w:r w:rsidRPr="004220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Севастополь»</w:t>
            </w:r>
          </w:p>
        </w:tc>
      </w:tr>
      <w:tr w:rsidR="000870AF" w:rsidRPr="004220D5" w:rsidTr="00D50C5E">
        <w:tc>
          <w:tcPr>
            <w:tcW w:w="1656" w:type="dxa"/>
          </w:tcPr>
          <w:p w:rsidR="000870AF" w:rsidRPr="004220D5" w:rsidRDefault="000870AF" w:rsidP="00D50C5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0D5">
              <w:rPr>
                <w:rFonts w:ascii="Times New Roman" w:hAnsi="Times New Roman"/>
                <w:sz w:val="24"/>
                <w:szCs w:val="24"/>
              </w:rPr>
              <w:t>09.00-10.00</w:t>
            </w:r>
          </w:p>
        </w:tc>
        <w:tc>
          <w:tcPr>
            <w:tcW w:w="8085" w:type="dxa"/>
          </w:tcPr>
          <w:p w:rsidR="000870AF" w:rsidRPr="004220D5" w:rsidRDefault="000870AF" w:rsidP="00D50C5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0D5">
              <w:rPr>
                <w:rFonts w:ascii="Times New Roman" w:hAnsi="Times New Roman"/>
                <w:sz w:val="24"/>
                <w:szCs w:val="24"/>
              </w:rPr>
              <w:t>РЕГИСТРАЦИЯ УЧАСТНИКОВ</w:t>
            </w:r>
          </w:p>
        </w:tc>
      </w:tr>
      <w:tr w:rsidR="000870AF" w:rsidRPr="004220D5" w:rsidTr="00D50C5E">
        <w:tc>
          <w:tcPr>
            <w:tcW w:w="1656" w:type="dxa"/>
          </w:tcPr>
          <w:p w:rsidR="000870AF" w:rsidRPr="004220D5" w:rsidRDefault="000870AF" w:rsidP="00D50C5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0D5">
              <w:rPr>
                <w:rFonts w:ascii="Times New Roman" w:hAnsi="Times New Roman"/>
                <w:sz w:val="24"/>
                <w:szCs w:val="24"/>
              </w:rPr>
              <w:t>09.00-10.00</w:t>
            </w:r>
          </w:p>
        </w:tc>
        <w:tc>
          <w:tcPr>
            <w:tcW w:w="8085" w:type="dxa"/>
          </w:tcPr>
          <w:p w:rsidR="000870AF" w:rsidRPr="004220D5" w:rsidRDefault="000870AF" w:rsidP="00D50C5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0D5">
              <w:rPr>
                <w:rFonts w:ascii="Times New Roman" w:hAnsi="Times New Roman"/>
                <w:sz w:val="24"/>
                <w:szCs w:val="24"/>
              </w:rPr>
              <w:t>ПРИВЕТСТВЕННЫЙ КОФЕ-БРЕЙК</w:t>
            </w:r>
          </w:p>
        </w:tc>
      </w:tr>
      <w:tr w:rsidR="000870AF" w:rsidRPr="004220D5" w:rsidTr="00D50C5E">
        <w:tc>
          <w:tcPr>
            <w:tcW w:w="1656" w:type="dxa"/>
          </w:tcPr>
          <w:p w:rsidR="000870AF" w:rsidRPr="004220D5" w:rsidRDefault="000870AF" w:rsidP="00D50C5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0D5"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8085" w:type="dxa"/>
          </w:tcPr>
          <w:p w:rsidR="000870AF" w:rsidRPr="004220D5" w:rsidRDefault="000870AF" w:rsidP="00D50C5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0D5">
              <w:rPr>
                <w:rFonts w:ascii="Times New Roman" w:hAnsi="Times New Roman"/>
                <w:sz w:val="24"/>
                <w:szCs w:val="24"/>
              </w:rPr>
              <w:t>ВСТУПИТЕЛЬНОЕ СЛОВО</w:t>
            </w:r>
          </w:p>
        </w:tc>
      </w:tr>
      <w:tr w:rsidR="000870AF" w:rsidRPr="004220D5" w:rsidTr="00D50C5E">
        <w:tc>
          <w:tcPr>
            <w:tcW w:w="1656" w:type="dxa"/>
          </w:tcPr>
          <w:p w:rsidR="000870AF" w:rsidRPr="004220D5" w:rsidRDefault="000870AF" w:rsidP="00D50C5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0D5">
              <w:rPr>
                <w:rFonts w:ascii="Times New Roman" w:hAnsi="Times New Roman"/>
                <w:sz w:val="24"/>
                <w:szCs w:val="24"/>
              </w:rPr>
              <w:t>10.30-12.00</w:t>
            </w:r>
          </w:p>
        </w:tc>
        <w:tc>
          <w:tcPr>
            <w:tcW w:w="8085" w:type="dxa"/>
          </w:tcPr>
          <w:p w:rsidR="000870AF" w:rsidRPr="004220D5" w:rsidRDefault="000870AF" w:rsidP="00D50C5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0D5">
              <w:rPr>
                <w:rFonts w:ascii="Times New Roman" w:hAnsi="Times New Roman"/>
                <w:caps/>
                <w:sz w:val="24"/>
                <w:szCs w:val="24"/>
              </w:rPr>
              <w:t>ВЫСТУПЛЕНИЯ ДОКЛАДЧИКОВ</w:t>
            </w:r>
          </w:p>
        </w:tc>
      </w:tr>
      <w:tr w:rsidR="000870AF" w:rsidRPr="004220D5" w:rsidTr="00D50C5E">
        <w:tc>
          <w:tcPr>
            <w:tcW w:w="1656" w:type="dxa"/>
          </w:tcPr>
          <w:p w:rsidR="000870AF" w:rsidRPr="004220D5" w:rsidRDefault="000870AF" w:rsidP="00D50C5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0D5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  <w:tc>
          <w:tcPr>
            <w:tcW w:w="8085" w:type="dxa"/>
          </w:tcPr>
          <w:p w:rsidR="000870AF" w:rsidRPr="004220D5" w:rsidRDefault="000870AF" w:rsidP="00D50C5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0D5">
              <w:rPr>
                <w:rFonts w:ascii="Times New Roman" w:hAnsi="Times New Roman"/>
                <w:sz w:val="24"/>
                <w:szCs w:val="24"/>
              </w:rPr>
              <w:t>КОФЕ-БРЕЙК</w:t>
            </w:r>
          </w:p>
        </w:tc>
      </w:tr>
      <w:tr w:rsidR="000870AF" w:rsidRPr="004220D5" w:rsidTr="00D50C5E">
        <w:tc>
          <w:tcPr>
            <w:tcW w:w="1656" w:type="dxa"/>
          </w:tcPr>
          <w:p w:rsidR="000870AF" w:rsidRPr="004220D5" w:rsidRDefault="000870AF" w:rsidP="00D50C5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0D5">
              <w:rPr>
                <w:rFonts w:ascii="Times New Roman" w:hAnsi="Times New Roman"/>
                <w:sz w:val="24"/>
                <w:szCs w:val="24"/>
              </w:rPr>
              <w:t>12.30-14.00</w:t>
            </w:r>
          </w:p>
        </w:tc>
        <w:tc>
          <w:tcPr>
            <w:tcW w:w="8085" w:type="dxa"/>
          </w:tcPr>
          <w:p w:rsidR="000870AF" w:rsidRPr="004220D5" w:rsidRDefault="000870AF" w:rsidP="00D50C5E">
            <w:pPr>
              <w:ind w:right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0D5">
              <w:rPr>
                <w:rFonts w:ascii="Times New Roman" w:hAnsi="Times New Roman"/>
                <w:caps/>
                <w:sz w:val="24"/>
                <w:szCs w:val="24"/>
              </w:rPr>
              <w:t>ВЫСТУПЛЕНИЯ ДОКЛАДЧИКОВ</w:t>
            </w:r>
          </w:p>
        </w:tc>
      </w:tr>
      <w:tr w:rsidR="000870AF" w:rsidRPr="004220D5" w:rsidTr="00D50C5E">
        <w:tc>
          <w:tcPr>
            <w:tcW w:w="1656" w:type="dxa"/>
          </w:tcPr>
          <w:p w:rsidR="000870AF" w:rsidRPr="004220D5" w:rsidRDefault="000870AF" w:rsidP="00D50C5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0D5">
              <w:rPr>
                <w:rFonts w:ascii="Times New Roman" w:hAnsi="Times New Roman"/>
                <w:sz w:val="24"/>
                <w:szCs w:val="24"/>
              </w:rPr>
              <w:t>14.30-15.30</w:t>
            </w:r>
          </w:p>
        </w:tc>
        <w:tc>
          <w:tcPr>
            <w:tcW w:w="8085" w:type="dxa"/>
          </w:tcPr>
          <w:p w:rsidR="000870AF" w:rsidRPr="004220D5" w:rsidRDefault="000870AF" w:rsidP="00D50C5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0D5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0870AF" w:rsidRPr="004220D5" w:rsidTr="00D50C5E">
        <w:tc>
          <w:tcPr>
            <w:tcW w:w="1656" w:type="dxa"/>
          </w:tcPr>
          <w:p w:rsidR="000870AF" w:rsidRPr="004220D5" w:rsidRDefault="000870AF" w:rsidP="00D50C5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0D5">
              <w:rPr>
                <w:rFonts w:ascii="Times New Roman" w:hAnsi="Times New Roman"/>
                <w:sz w:val="24"/>
                <w:szCs w:val="24"/>
              </w:rPr>
              <w:t>15.30 – 17.40</w:t>
            </w:r>
          </w:p>
        </w:tc>
        <w:tc>
          <w:tcPr>
            <w:tcW w:w="8085" w:type="dxa"/>
          </w:tcPr>
          <w:p w:rsidR="000870AF" w:rsidRPr="004220D5" w:rsidRDefault="000870AF" w:rsidP="00D50C5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0D5">
              <w:rPr>
                <w:rFonts w:ascii="Times New Roman" w:hAnsi="Times New Roman"/>
                <w:caps/>
                <w:sz w:val="24"/>
                <w:szCs w:val="24"/>
              </w:rPr>
              <w:t>ВЫСТУПЛЕНИЯ ДОКЛАДЧИКОВ</w:t>
            </w:r>
          </w:p>
        </w:tc>
      </w:tr>
      <w:tr w:rsidR="000870AF" w:rsidRPr="004220D5" w:rsidTr="00D50C5E">
        <w:tc>
          <w:tcPr>
            <w:tcW w:w="1656" w:type="dxa"/>
          </w:tcPr>
          <w:p w:rsidR="000870AF" w:rsidRPr="004220D5" w:rsidRDefault="000870AF" w:rsidP="00D50C5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0D5">
              <w:rPr>
                <w:rFonts w:ascii="Times New Roman" w:hAnsi="Times New Roman"/>
                <w:sz w:val="24"/>
                <w:szCs w:val="24"/>
              </w:rPr>
              <w:t>17.40-18.00</w:t>
            </w:r>
          </w:p>
        </w:tc>
        <w:tc>
          <w:tcPr>
            <w:tcW w:w="8085" w:type="dxa"/>
          </w:tcPr>
          <w:p w:rsidR="000870AF" w:rsidRPr="004220D5" w:rsidRDefault="000870AF" w:rsidP="00D50C5E">
            <w:pPr>
              <w:spacing w:line="36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4220D5">
              <w:rPr>
                <w:rFonts w:ascii="Times New Roman" w:hAnsi="Times New Roman"/>
                <w:sz w:val="24"/>
                <w:szCs w:val="24"/>
              </w:rPr>
              <w:t>КОФЕ-БРЕЙК</w:t>
            </w:r>
          </w:p>
        </w:tc>
      </w:tr>
      <w:tr w:rsidR="000870AF" w:rsidRPr="004220D5" w:rsidTr="00D50C5E">
        <w:tc>
          <w:tcPr>
            <w:tcW w:w="1656" w:type="dxa"/>
          </w:tcPr>
          <w:p w:rsidR="000870AF" w:rsidRPr="004220D5" w:rsidRDefault="000870AF" w:rsidP="00D50C5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0D5">
              <w:rPr>
                <w:rFonts w:ascii="Times New Roman" w:hAnsi="Times New Roman"/>
                <w:sz w:val="24"/>
                <w:szCs w:val="24"/>
              </w:rPr>
              <w:t>18.00-19.00</w:t>
            </w:r>
          </w:p>
        </w:tc>
        <w:tc>
          <w:tcPr>
            <w:tcW w:w="8085" w:type="dxa"/>
          </w:tcPr>
          <w:p w:rsidR="000870AF" w:rsidRPr="004220D5" w:rsidRDefault="000870AF" w:rsidP="00D50C5E">
            <w:pPr>
              <w:spacing w:line="36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4220D5">
              <w:rPr>
                <w:rFonts w:ascii="Times New Roman" w:hAnsi="Times New Roman"/>
                <w:caps/>
                <w:sz w:val="24"/>
                <w:szCs w:val="24"/>
              </w:rPr>
              <w:t>ВОПРОСЫ и ОБСУЖДЕНИЯ</w:t>
            </w:r>
          </w:p>
        </w:tc>
      </w:tr>
      <w:tr w:rsidR="000870AF" w:rsidRPr="004220D5" w:rsidTr="00D50C5E">
        <w:tc>
          <w:tcPr>
            <w:tcW w:w="1656" w:type="dxa"/>
          </w:tcPr>
          <w:p w:rsidR="000870AF" w:rsidRPr="004220D5" w:rsidRDefault="000870AF" w:rsidP="00D50C5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0D5">
              <w:rPr>
                <w:rFonts w:ascii="Times New Roman" w:hAnsi="Times New Roman"/>
                <w:sz w:val="24"/>
                <w:szCs w:val="24"/>
              </w:rPr>
              <w:t>19.00-19.20</w:t>
            </w:r>
          </w:p>
        </w:tc>
        <w:tc>
          <w:tcPr>
            <w:tcW w:w="8085" w:type="dxa"/>
          </w:tcPr>
          <w:p w:rsidR="000870AF" w:rsidRPr="004220D5" w:rsidRDefault="000870AF" w:rsidP="004220D5">
            <w:pPr>
              <w:spacing w:line="36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4220D5">
              <w:rPr>
                <w:rFonts w:ascii="Times New Roman" w:hAnsi="Times New Roman"/>
                <w:caps/>
                <w:sz w:val="24"/>
                <w:szCs w:val="24"/>
              </w:rPr>
              <w:t>Заключительная часть (</w:t>
            </w:r>
            <w:r w:rsidRPr="004220D5">
              <w:rPr>
                <w:rFonts w:ascii="Times New Roman" w:hAnsi="Times New Roman"/>
                <w:sz w:val="24"/>
                <w:szCs w:val="24"/>
              </w:rPr>
              <w:t xml:space="preserve">вручение </w:t>
            </w:r>
            <w:r w:rsidR="004220D5">
              <w:rPr>
                <w:rFonts w:ascii="Times New Roman" w:hAnsi="Times New Roman"/>
                <w:sz w:val="24"/>
                <w:szCs w:val="24"/>
              </w:rPr>
              <w:t>у</w:t>
            </w:r>
            <w:r w:rsidRPr="004220D5">
              <w:rPr>
                <w:rFonts w:ascii="Times New Roman" w:hAnsi="Times New Roman"/>
                <w:sz w:val="24"/>
                <w:szCs w:val="24"/>
              </w:rPr>
              <w:t>достоверения о повышении квалификации)</w:t>
            </w:r>
          </w:p>
        </w:tc>
      </w:tr>
      <w:tr w:rsidR="000870AF" w:rsidRPr="004220D5" w:rsidTr="00D50C5E">
        <w:tc>
          <w:tcPr>
            <w:tcW w:w="9741" w:type="dxa"/>
            <w:gridSpan w:val="2"/>
          </w:tcPr>
          <w:p w:rsidR="000870AF" w:rsidRPr="004220D5" w:rsidRDefault="000870AF" w:rsidP="00D50C5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20D5">
              <w:rPr>
                <w:rFonts w:ascii="Times New Roman" w:hAnsi="Times New Roman"/>
                <w:b/>
                <w:sz w:val="24"/>
                <w:szCs w:val="24"/>
              </w:rPr>
              <w:t>Приветственное слово:</w:t>
            </w:r>
          </w:p>
          <w:p w:rsidR="000870AF" w:rsidRPr="004220D5" w:rsidRDefault="000870AF" w:rsidP="00D50C5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20D5">
              <w:rPr>
                <w:rFonts w:ascii="Times New Roman" w:hAnsi="Times New Roman"/>
                <w:b/>
                <w:sz w:val="24"/>
                <w:szCs w:val="24"/>
              </w:rPr>
              <w:t>Мин</w:t>
            </w:r>
            <w:r w:rsidR="004220D5">
              <w:rPr>
                <w:rFonts w:ascii="Times New Roman" w:hAnsi="Times New Roman"/>
                <w:b/>
                <w:sz w:val="24"/>
                <w:szCs w:val="24"/>
              </w:rPr>
              <w:t>истерство строительства и жилищно-коммунального хозяйства Российской Федерации</w:t>
            </w:r>
            <w:r w:rsidRPr="004220D5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4220D5">
              <w:rPr>
                <w:rFonts w:ascii="Times New Roman" w:hAnsi="Times New Roman"/>
                <w:sz w:val="24"/>
                <w:szCs w:val="24"/>
              </w:rPr>
              <w:t>Волков Дмитрий Анатольевич</w:t>
            </w:r>
            <w:r w:rsidR="004220D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870AF" w:rsidRPr="004220D5" w:rsidRDefault="004220D5" w:rsidP="00D50C5E">
            <w:pPr>
              <w:spacing w:line="36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4220D5">
              <w:rPr>
                <w:rFonts w:ascii="Times New Roman" w:hAnsi="Times New Roman"/>
                <w:b/>
                <w:sz w:val="24"/>
                <w:szCs w:val="24"/>
              </w:rPr>
              <w:t>ФГБУ «ЦНИИП Минстроя России»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="000870AF" w:rsidRPr="004220D5">
              <w:rPr>
                <w:rFonts w:ascii="Times New Roman" w:hAnsi="Times New Roman"/>
                <w:sz w:val="24"/>
                <w:szCs w:val="24"/>
              </w:rPr>
              <w:t>Чернышов</w:t>
            </w:r>
            <w:proofErr w:type="spellEnd"/>
            <w:r w:rsidR="000870AF" w:rsidRPr="004220D5">
              <w:rPr>
                <w:rFonts w:ascii="Times New Roman" w:hAnsi="Times New Roman"/>
                <w:sz w:val="24"/>
                <w:szCs w:val="24"/>
              </w:rPr>
              <w:t xml:space="preserve"> Андрей Валерьевич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870AF" w:rsidRPr="004220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870AF" w:rsidRPr="004220D5" w:rsidTr="00D50C5E">
        <w:tc>
          <w:tcPr>
            <w:tcW w:w="1656" w:type="dxa"/>
          </w:tcPr>
          <w:p w:rsidR="000870AF" w:rsidRPr="004220D5" w:rsidRDefault="000870AF" w:rsidP="00D50C5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0D5">
              <w:rPr>
                <w:rFonts w:ascii="Times New Roman" w:hAnsi="Times New Roman"/>
                <w:b/>
                <w:sz w:val="24"/>
                <w:szCs w:val="24"/>
              </w:rPr>
              <w:t>10.00-10.30.</w:t>
            </w:r>
          </w:p>
        </w:tc>
        <w:tc>
          <w:tcPr>
            <w:tcW w:w="8085" w:type="dxa"/>
          </w:tcPr>
          <w:p w:rsidR="000870AF" w:rsidRPr="004220D5" w:rsidRDefault="004220D5" w:rsidP="00D34ED2">
            <w:pPr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E5B8B7" w:themeColor="accent2" w:themeTint="66"/>
                <w:sz w:val="24"/>
                <w:szCs w:val="24"/>
              </w:rPr>
              <w:t>СОВЕЩАНИЕ</w:t>
            </w:r>
            <w:r w:rsidR="000870AF" w:rsidRPr="004220D5">
              <w:rPr>
                <w:rFonts w:ascii="Times New Roman" w:hAnsi="Times New Roman"/>
                <w:b/>
                <w:color w:val="E5B8B7" w:themeColor="accent2" w:themeTint="66"/>
                <w:sz w:val="24"/>
                <w:szCs w:val="24"/>
              </w:rPr>
              <w:t xml:space="preserve"> МИНСТРОЯ</w:t>
            </w:r>
            <w:r>
              <w:rPr>
                <w:rFonts w:ascii="Times New Roman" w:hAnsi="Times New Roman"/>
                <w:b/>
                <w:color w:val="E5B8B7" w:themeColor="accent2" w:themeTint="66"/>
                <w:sz w:val="24"/>
                <w:szCs w:val="24"/>
              </w:rPr>
              <w:t xml:space="preserve"> РОССИИ</w:t>
            </w:r>
            <w:r w:rsidR="00D34ED2">
              <w:rPr>
                <w:rFonts w:ascii="Times New Roman" w:hAnsi="Times New Roman"/>
                <w:b/>
                <w:color w:val="E5B8B7" w:themeColor="accent2" w:themeTint="66"/>
                <w:sz w:val="24"/>
                <w:szCs w:val="24"/>
              </w:rPr>
              <w:t xml:space="preserve"> с участием руководителей муниципальных органов власти Республики Крым и </w:t>
            </w:r>
            <w:r w:rsidR="00EE2D37">
              <w:rPr>
                <w:rFonts w:ascii="Times New Roman" w:hAnsi="Times New Roman"/>
                <w:b/>
                <w:color w:val="E5B8B7" w:themeColor="accent2" w:themeTint="66"/>
                <w:sz w:val="24"/>
                <w:szCs w:val="24"/>
              </w:rPr>
              <w:t xml:space="preserve">города </w:t>
            </w:r>
            <w:r w:rsidR="00D34ED2">
              <w:rPr>
                <w:rFonts w:ascii="Times New Roman" w:hAnsi="Times New Roman"/>
                <w:b/>
                <w:color w:val="E5B8B7" w:themeColor="accent2" w:themeTint="66"/>
                <w:sz w:val="24"/>
                <w:szCs w:val="24"/>
              </w:rPr>
              <w:t>Севастопол</w:t>
            </w:r>
            <w:r w:rsidR="00EE2D37">
              <w:rPr>
                <w:rFonts w:ascii="Times New Roman" w:hAnsi="Times New Roman"/>
                <w:b/>
                <w:color w:val="E5B8B7" w:themeColor="accent2" w:themeTint="66"/>
                <w:sz w:val="24"/>
                <w:szCs w:val="24"/>
              </w:rPr>
              <w:t>ь</w:t>
            </w:r>
          </w:p>
        </w:tc>
      </w:tr>
      <w:tr w:rsidR="000870AF" w:rsidRPr="004220D5" w:rsidTr="00D50C5E">
        <w:trPr>
          <w:trHeight w:val="698"/>
        </w:trPr>
        <w:tc>
          <w:tcPr>
            <w:tcW w:w="1656" w:type="dxa"/>
          </w:tcPr>
          <w:p w:rsidR="000870AF" w:rsidRPr="004220D5" w:rsidRDefault="000870AF" w:rsidP="00D50C5E">
            <w:pPr>
              <w:spacing w:line="36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220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10.00-10.30</w:t>
            </w:r>
          </w:p>
        </w:tc>
        <w:tc>
          <w:tcPr>
            <w:tcW w:w="8085" w:type="dxa"/>
          </w:tcPr>
          <w:p w:rsidR="000870AF" w:rsidRPr="004220D5" w:rsidRDefault="000870AF" w:rsidP="00D50C5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20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Волков Дмитрий Анатольевич – заместитель Министра строительства и жилищно-коммунального хозяйства РФ;</w:t>
            </w:r>
          </w:p>
          <w:p w:rsidR="000870AF" w:rsidRPr="004220D5" w:rsidRDefault="000870AF" w:rsidP="00D50C5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220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Мачалова</w:t>
            </w:r>
            <w:proofErr w:type="spellEnd"/>
            <w:r w:rsidRPr="004220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Светлана Владимировна – директор Департамента градостроительной деятельности и архитектуры;</w:t>
            </w:r>
          </w:p>
          <w:p w:rsidR="004220D5" w:rsidRPr="004220D5" w:rsidRDefault="000870AF" w:rsidP="00EE2D37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4220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Чернышов</w:t>
            </w:r>
            <w:proofErr w:type="spellEnd"/>
            <w:r w:rsidRPr="004220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Андрей Валерьевич – генеральный директор.</w:t>
            </w:r>
          </w:p>
        </w:tc>
      </w:tr>
      <w:tr w:rsidR="000870AF" w:rsidRPr="004220D5" w:rsidTr="00D50C5E">
        <w:tc>
          <w:tcPr>
            <w:tcW w:w="1656" w:type="dxa"/>
          </w:tcPr>
          <w:p w:rsidR="000870AF" w:rsidRPr="004220D5" w:rsidRDefault="000870AF" w:rsidP="00D50C5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20D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10.30-12.00</w:t>
            </w:r>
          </w:p>
        </w:tc>
        <w:tc>
          <w:tcPr>
            <w:tcW w:w="8085" w:type="dxa"/>
          </w:tcPr>
          <w:p w:rsidR="000870AF" w:rsidRPr="004220D5" w:rsidRDefault="000870AF" w:rsidP="00D50C5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0D5">
              <w:rPr>
                <w:rFonts w:ascii="Times New Roman" w:hAnsi="Times New Roman"/>
                <w:b/>
                <w:color w:val="E5B8B7" w:themeColor="accent2" w:themeTint="66"/>
                <w:sz w:val="24"/>
                <w:szCs w:val="24"/>
              </w:rPr>
              <w:t xml:space="preserve">«КОНСТРУКТОРЫ-СТРОИТЕЛИ И ИНЖЕНЕРЫ-РАСЧЕТЧИКИ </w:t>
            </w:r>
            <w:r w:rsidR="00EE2D37">
              <w:rPr>
                <w:rFonts w:ascii="Times New Roman" w:hAnsi="Times New Roman"/>
                <w:b/>
                <w:color w:val="E5B8B7" w:themeColor="accent2" w:themeTint="66"/>
                <w:sz w:val="24"/>
                <w:szCs w:val="24"/>
              </w:rPr>
              <w:t>«ИНТЕРКОНСТРОЯ</w:t>
            </w:r>
            <w:r w:rsidRPr="004220D5">
              <w:rPr>
                <w:rFonts w:ascii="Times New Roman" w:hAnsi="Times New Roman"/>
                <w:b/>
                <w:color w:val="E5B8B7" w:themeColor="accent2" w:themeTint="66"/>
                <w:sz w:val="24"/>
                <w:szCs w:val="24"/>
              </w:rPr>
              <w:t>-2019»</w:t>
            </w:r>
          </w:p>
        </w:tc>
      </w:tr>
      <w:tr w:rsidR="000870AF" w:rsidRPr="004220D5" w:rsidTr="00D50C5E">
        <w:tc>
          <w:tcPr>
            <w:tcW w:w="1656" w:type="dxa"/>
          </w:tcPr>
          <w:p w:rsidR="000870AF" w:rsidRPr="004220D5" w:rsidRDefault="000870AF" w:rsidP="00D50C5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20D5">
              <w:rPr>
                <w:rFonts w:ascii="Times New Roman" w:hAnsi="Times New Roman"/>
                <w:b/>
                <w:sz w:val="24"/>
                <w:szCs w:val="24"/>
              </w:rPr>
              <w:t>10.30.-11.20</w:t>
            </w:r>
          </w:p>
        </w:tc>
        <w:tc>
          <w:tcPr>
            <w:tcW w:w="8085" w:type="dxa"/>
          </w:tcPr>
          <w:p w:rsidR="000870AF" w:rsidRPr="004220D5" w:rsidRDefault="00101D12" w:rsidP="00D50C5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«Сейсмическая б</w:t>
            </w:r>
            <w:r w:rsidR="000870AF" w:rsidRPr="004220D5">
              <w:rPr>
                <w:rFonts w:ascii="Times New Roman" w:hAnsi="Times New Roman"/>
                <w:b/>
                <w:sz w:val="24"/>
                <w:szCs w:val="24"/>
              </w:rPr>
              <w:t xml:space="preserve">езопасность Республики Крым: нормирование, стандартизация, расчеты, испытания, проектирование,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экспертиза, мониторинг»</w:t>
            </w:r>
          </w:p>
          <w:p w:rsidR="000870AF" w:rsidRPr="004220D5" w:rsidRDefault="000870AF" w:rsidP="00D50C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0D5">
              <w:rPr>
                <w:rFonts w:ascii="Times New Roman" w:hAnsi="Times New Roman"/>
                <w:b/>
                <w:sz w:val="24"/>
                <w:szCs w:val="24"/>
              </w:rPr>
              <w:t>Акбиев</w:t>
            </w:r>
            <w:proofErr w:type="spellEnd"/>
            <w:r w:rsidRPr="004220D5">
              <w:rPr>
                <w:rFonts w:ascii="Times New Roman" w:hAnsi="Times New Roman"/>
                <w:b/>
                <w:sz w:val="24"/>
                <w:szCs w:val="24"/>
              </w:rPr>
              <w:t xml:space="preserve"> Рустам </w:t>
            </w:r>
            <w:proofErr w:type="spellStart"/>
            <w:r w:rsidRPr="004220D5">
              <w:rPr>
                <w:rFonts w:ascii="Times New Roman" w:hAnsi="Times New Roman"/>
                <w:b/>
                <w:sz w:val="24"/>
                <w:szCs w:val="24"/>
              </w:rPr>
              <w:t>Тоганович</w:t>
            </w:r>
            <w:proofErr w:type="spellEnd"/>
            <w:r w:rsidRPr="004220D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4220D5">
              <w:rPr>
                <w:rFonts w:ascii="Times New Roman" w:hAnsi="Times New Roman"/>
                <w:sz w:val="24"/>
                <w:szCs w:val="24"/>
              </w:rPr>
              <w:t xml:space="preserve">кандидат технических наук, начальник </w:t>
            </w:r>
            <w:r w:rsidR="004220D5">
              <w:rPr>
                <w:rFonts w:ascii="Times New Roman" w:hAnsi="Times New Roman"/>
                <w:sz w:val="24"/>
                <w:szCs w:val="24"/>
              </w:rPr>
              <w:t>У</w:t>
            </w:r>
            <w:r w:rsidRPr="004220D5">
              <w:rPr>
                <w:rFonts w:ascii="Times New Roman" w:hAnsi="Times New Roman"/>
                <w:sz w:val="24"/>
                <w:szCs w:val="24"/>
              </w:rPr>
              <w:t>правления исследовани</w:t>
            </w:r>
            <w:r w:rsidR="004220D5">
              <w:rPr>
                <w:rFonts w:ascii="Times New Roman" w:hAnsi="Times New Roman"/>
                <w:sz w:val="24"/>
                <w:szCs w:val="24"/>
              </w:rPr>
              <w:t>й</w:t>
            </w:r>
            <w:r w:rsidRPr="004220D5">
              <w:rPr>
                <w:rFonts w:ascii="Times New Roman" w:hAnsi="Times New Roman"/>
                <w:sz w:val="24"/>
                <w:szCs w:val="24"/>
              </w:rPr>
              <w:t xml:space="preserve"> по градостроительной безопасности и инженерной защиты от стихийных бедствий ФГБУ «ЦНИИП Минстроя России»</w:t>
            </w:r>
            <w:r w:rsidR="004220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70AF" w:rsidRPr="004220D5" w:rsidRDefault="000870AF" w:rsidP="00D50C5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70AF" w:rsidRPr="004220D5" w:rsidTr="00D50C5E">
        <w:tc>
          <w:tcPr>
            <w:tcW w:w="1656" w:type="dxa"/>
          </w:tcPr>
          <w:p w:rsidR="000870AF" w:rsidRPr="004220D5" w:rsidRDefault="000870AF" w:rsidP="00D50C5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20D5">
              <w:rPr>
                <w:rFonts w:ascii="Times New Roman" w:hAnsi="Times New Roman"/>
                <w:b/>
                <w:sz w:val="24"/>
                <w:szCs w:val="24"/>
              </w:rPr>
              <w:t>11.20-12.00</w:t>
            </w:r>
          </w:p>
        </w:tc>
        <w:tc>
          <w:tcPr>
            <w:tcW w:w="8085" w:type="dxa"/>
          </w:tcPr>
          <w:p w:rsidR="000870AF" w:rsidRPr="004220D5" w:rsidRDefault="000870AF" w:rsidP="00D50C5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20D5">
              <w:rPr>
                <w:rFonts w:ascii="Times New Roman" w:hAnsi="Times New Roman"/>
                <w:b/>
                <w:sz w:val="24"/>
                <w:szCs w:val="24"/>
              </w:rPr>
              <w:t>«Строительный контроль в сейсмических опасных районах и на примере Республики Крым»:</w:t>
            </w:r>
          </w:p>
          <w:p w:rsidR="000870AF" w:rsidRPr="004220D5" w:rsidRDefault="000870AF" w:rsidP="000870AF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20D5">
              <w:rPr>
                <w:rFonts w:ascii="Times New Roman" w:hAnsi="Times New Roman"/>
                <w:b/>
                <w:sz w:val="24"/>
                <w:szCs w:val="24"/>
              </w:rPr>
              <w:t>Исследование (осмотр) объекта капитального строительства при строительстве, реконструкции в сейсмически опасных районах;</w:t>
            </w:r>
          </w:p>
          <w:p w:rsidR="000870AF" w:rsidRPr="004220D5" w:rsidRDefault="000870AF" w:rsidP="000870AF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20D5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Осуществление государственного строительного надзора; </w:t>
            </w:r>
          </w:p>
          <w:p w:rsidR="000870AF" w:rsidRPr="004220D5" w:rsidRDefault="000870AF" w:rsidP="000870AF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20D5">
              <w:rPr>
                <w:rFonts w:ascii="Times New Roman" w:hAnsi="Times New Roman"/>
                <w:b/>
                <w:sz w:val="24"/>
                <w:szCs w:val="24"/>
              </w:rPr>
              <w:t>Оценка-подтверждение соответствия требованиям проектной документации.</w:t>
            </w:r>
          </w:p>
          <w:p w:rsidR="000870AF" w:rsidRPr="004220D5" w:rsidRDefault="000870AF" w:rsidP="00D50C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0D5">
              <w:rPr>
                <w:rFonts w:ascii="Times New Roman" w:hAnsi="Times New Roman"/>
                <w:b/>
                <w:sz w:val="24"/>
                <w:szCs w:val="24"/>
              </w:rPr>
              <w:t>Чубаков</w:t>
            </w:r>
            <w:proofErr w:type="spellEnd"/>
            <w:r w:rsidRPr="004220D5">
              <w:rPr>
                <w:rFonts w:ascii="Times New Roman" w:hAnsi="Times New Roman"/>
                <w:b/>
                <w:sz w:val="24"/>
                <w:szCs w:val="24"/>
              </w:rPr>
              <w:t xml:space="preserve"> Мурат </w:t>
            </w:r>
            <w:proofErr w:type="spellStart"/>
            <w:r w:rsidRPr="004220D5">
              <w:rPr>
                <w:rFonts w:ascii="Times New Roman" w:hAnsi="Times New Roman"/>
                <w:b/>
                <w:sz w:val="24"/>
                <w:szCs w:val="24"/>
              </w:rPr>
              <w:t>Жамалович</w:t>
            </w:r>
            <w:proofErr w:type="spellEnd"/>
            <w:r w:rsidRPr="004220D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4220D5">
              <w:rPr>
                <w:rFonts w:ascii="Times New Roman" w:hAnsi="Times New Roman"/>
                <w:sz w:val="24"/>
                <w:szCs w:val="24"/>
              </w:rPr>
              <w:t>начальник Управления научных исследований и изысканий в области градостроительной безопасности и инженерной защиты от стихийных бедствий</w:t>
            </w:r>
            <w:r w:rsidR="004220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70AF" w:rsidRPr="004220D5" w:rsidRDefault="000870AF" w:rsidP="00D50C5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70AF" w:rsidRPr="004220D5" w:rsidTr="00D50C5E">
        <w:tc>
          <w:tcPr>
            <w:tcW w:w="1656" w:type="dxa"/>
          </w:tcPr>
          <w:p w:rsidR="000870AF" w:rsidRPr="004220D5" w:rsidRDefault="000870AF" w:rsidP="00D50C5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20D5">
              <w:rPr>
                <w:rFonts w:ascii="Times New Roman" w:hAnsi="Times New Roman"/>
                <w:b/>
                <w:sz w:val="24"/>
                <w:szCs w:val="24"/>
              </w:rPr>
              <w:t>12.30-13.10</w:t>
            </w:r>
          </w:p>
        </w:tc>
        <w:tc>
          <w:tcPr>
            <w:tcW w:w="8085" w:type="dxa"/>
          </w:tcPr>
          <w:p w:rsidR="000870AF" w:rsidRPr="004220D5" w:rsidRDefault="000870AF" w:rsidP="00D50C5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20D5">
              <w:rPr>
                <w:rFonts w:ascii="Times New Roman" w:hAnsi="Times New Roman"/>
                <w:b/>
                <w:color w:val="E5B8B7" w:themeColor="accent2" w:themeTint="66"/>
                <w:sz w:val="24"/>
                <w:szCs w:val="24"/>
              </w:rPr>
              <w:t>«ТЕХНИЧЕСКОЕ РЕГУЛИРОВАНИЕ»</w:t>
            </w:r>
          </w:p>
        </w:tc>
      </w:tr>
      <w:tr w:rsidR="000870AF" w:rsidRPr="004220D5" w:rsidTr="00D50C5E">
        <w:tc>
          <w:tcPr>
            <w:tcW w:w="1656" w:type="dxa"/>
          </w:tcPr>
          <w:p w:rsidR="000870AF" w:rsidRPr="004220D5" w:rsidRDefault="000870AF" w:rsidP="00D50C5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20D5">
              <w:rPr>
                <w:rFonts w:ascii="Times New Roman" w:hAnsi="Times New Roman"/>
                <w:b/>
                <w:sz w:val="24"/>
                <w:szCs w:val="24"/>
              </w:rPr>
              <w:t>12.30-13.10</w:t>
            </w:r>
          </w:p>
        </w:tc>
        <w:tc>
          <w:tcPr>
            <w:tcW w:w="8085" w:type="dxa"/>
          </w:tcPr>
          <w:p w:rsidR="000870AF" w:rsidRPr="004220D5" w:rsidRDefault="000870AF" w:rsidP="00D50C5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20D5">
              <w:rPr>
                <w:rFonts w:ascii="Times New Roman" w:hAnsi="Times New Roman"/>
                <w:b/>
                <w:sz w:val="24"/>
                <w:szCs w:val="24"/>
              </w:rPr>
              <w:t>Обоснование пожарной безопасности объектов защиты в рамках технических регламентов (ФЗ-123 и ФЗ-384), закона о техническом регулировании (ФЗ-184) путём выполнения нормативных документов, расчёта пожарного риска, разработки стандартов организаций и разработки специальных технических условий»</w:t>
            </w:r>
          </w:p>
          <w:p w:rsidR="000870AF" w:rsidRPr="004220D5" w:rsidRDefault="000870AF" w:rsidP="00D50C5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70AF" w:rsidRPr="004220D5" w:rsidRDefault="000870AF" w:rsidP="00D50C5E">
            <w:pPr>
              <w:spacing w:line="360" w:lineRule="auto"/>
              <w:jc w:val="both"/>
              <w:rPr>
                <w:rFonts w:ascii="Times New Roman" w:hAnsi="Times New Roman"/>
                <w:b/>
                <w:color w:val="E5B8B7" w:themeColor="accent2" w:themeTint="66"/>
                <w:sz w:val="24"/>
                <w:szCs w:val="24"/>
              </w:rPr>
            </w:pPr>
            <w:r w:rsidRPr="004220D5">
              <w:rPr>
                <w:rFonts w:ascii="Times New Roman" w:hAnsi="Times New Roman"/>
                <w:b/>
                <w:sz w:val="24"/>
                <w:szCs w:val="24"/>
              </w:rPr>
              <w:t xml:space="preserve">Пронин Денис Геннадиевич, </w:t>
            </w:r>
            <w:r w:rsidRPr="004220D5">
              <w:rPr>
                <w:rFonts w:ascii="Times New Roman" w:hAnsi="Times New Roman"/>
                <w:sz w:val="24"/>
                <w:szCs w:val="24"/>
              </w:rPr>
              <w:t>кандидат технических наук</w:t>
            </w:r>
            <w:r w:rsidRPr="004220D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4220D5">
              <w:rPr>
                <w:rFonts w:ascii="Times New Roman" w:hAnsi="Times New Roman"/>
                <w:sz w:val="24"/>
                <w:szCs w:val="24"/>
              </w:rPr>
              <w:t>начальник управления технического регулирования ФГБУ «ЦНИИП Минстроя России», кандидат технических наук</w:t>
            </w:r>
            <w:r w:rsidR="004220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870AF" w:rsidRPr="004220D5" w:rsidTr="00D50C5E">
        <w:tc>
          <w:tcPr>
            <w:tcW w:w="1656" w:type="dxa"/>
          </w:tcPr>
          <w:p w:rsidR="000870AF" w:rsidRPr="004220D5" w:rsidRDefault="000870AF" w:rsidP="00D50C5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20D5">
              <w:rPr>
                <w:rFonts w:ascii="Times New Roman" w:hAnsi="Times New Roman"/>
                <w:b/>
                <w:sz w:val="24"/>
                <w:szCs w:val="24"/>
              </w:rPr>
              <w:t>13.10-14.30</w:t>
            </w:r>
          </w:p>
        </w:tc>
        <w:tc>
          <w:tcPr>
            <w:tcW w:w="8085" w:type="dxa"/>
          </w:tcPr>
          <w:p w:rsidR="000870AF" w:rsidRPr="004220D5" w:rsidRDefault="000870AF" w:rsidP="00D50C5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20D5">
              <w:rPr>
                <w:rFonts w:ascii="Times New Roman" w:hAnsi="Times New Roman"/>
                <w:b/>
                <w:color w:val="E5B8B7" w:themeColor="accent2" w:themeTint="66"/>
                <w:sz w:val="24"/>
                <w:szCs w:val="24"/>
              </w:rPr>
              <w:t xml:space="preserve"> «ГРАДОСТРОИТЕЛЬНОЕ ПРОЕКТИРОВАНИЕ»</w:t>
            </w:r>
          </w:p>
        </w:tc>
      </w:tr>
      <w:tr w:rsidR="000870AF" w:rsidRPr="004220D5" w:rsidTr="00D50C5E">
        <w:tc>
          <w:tcPr>
            <w:tcW w:w="1656" w:type="dxa"/>
          </w:tcPr>
          <w:p w:rsidR="000870AF" w:rsidRPr="004220D5" w:rsidRDefault="000870AF" w:rsidP="00D50C5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5" w:type="dxa"/>
          </w:tcPr>
          <w:p w:rsidR="000870AF" w:rsidRPr="004220D5" w:rsidRDefault="000870AF" w:rsidP="00D50C5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20D5">
              <w:rPr>
                <w:rFonts w:ascii="Times New Roman" w:hAnsi="Times New Roman"/>
                <w:b/>
                <w:sz w:val="24"/>
                <w:szCs w:val="24"/>
              </w:rPr>
              <w:t>«Технология градостроительного проектирования линейных объектов. Установление зон с особыми условиями использования территории»</w:t>
            </w:r>
          </w:p>
          <w:p w:rsidR="000870AF" w:rsidRPr="004220D5" w:rsidRDefault="000870AF" w:rsidP="000870A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20D5">
              <w:rPr>
                <w:rFonts w:ascii="Times New Roman" w:hAnsi="Times New Roman"/>
                <w:b/>
                <w:sz w:val="24"/>
                <w:szCs w:val="24"/>
              </w:rPr>
              <w:t>Территориальное планирование как основа планировки территории.</w:t>
            </w:r>
          </w:p>
          <w:p w:rsidR="000870AF" w:rsidRPr="004220D5" w:rsidRDefault="000870AF" w:rsidP="000870A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20D5">
              <w:rPr>
                <w:rFonts w:ascii="Times New Roman" w:hAnsi="Times New Roman"/>
                <w:b/>
                <w:sz w:val="24"/>
                <w:szCs w:val="24"/>
              </w:rPr>
              <w:t>Цели подготовки документации по планировке территории линейных объектов.</w:t>
            </w:r>
          </w:p>
          <w:p w:rsidR="000870AF" w:rsidRPr="004220D5" w:rsidRDefault="000870AF" w:rsidP="000870A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20D5">
              <w:rPr>
                <w:rFonts w:ascii="Times New Roman" w:hAnsi="Times New Roman"/>
                <w:b/>
                <w:sz w:val="24"/>
                <w:szCs w:val="24"/>
              </w:rPr>
              <w:t>Определение зон планируемого размещения и красных линий линейных объектов.</w:t>
            </w:r>
          </w:p>
          <w:p w:rsidR="000870AF" w:rsidRPr="004220D5" w:rsidRDefault="000870AF" w:rsidP="000870A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20D5">
              <w:rPr>
                <w:rFonts w:ascii="Times New Roman" w:hAnsi="Times New Roman"/>
                <w:b/>
                <w:sz w:val="24"/>
                <w:szCs w:val="24"/>
              </w:rPr>
              <w:t>Соотношение документации по планировке территории и проектной документации линейных объектов.</w:t>
            </w:r>
          </w:p>
          <w:p w:rsidR="000870AF" w:rsidRPr="004220D5" w:rsidRDefault="000870AF" w:rsidP="000870A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20D5">
              <w:rPr>
                <w:rFonts w:ascii="Times New Roman" w:hAnsi="Times New Roman"/>
                <w:b/>
                <w:sz w:val="24"/>
                <w:szCs w:val="24"/>
              </w:rPr>
              <w:t>Публичные сервитуты для размещения линейных объектов.</w:t>
            </w:r>
          </w:p>
          <w:p w:rsidR="000870AF" w:rsidRPr="004220D5" w:rsidRDefault="000870AF" w:rsidP="000870A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20D5">
              <w:rPr>
                <w:rFonts w:ascii="Times New Roman" w:hAnsi="Times New Roman"/>
                <w:b/>
                <w:sz w:val="24"/>
                <w:szCs w:val="24"/>
              </w:rPr>
              <w:t>Установление зон с особыми условиями использования территории: основные требования и ключевые сроки.</w:t>
            </w:r>
          </w:p>
          <w:p w:rsidR="000870AF" w:rsidRPr="004220D5" w:rsidRDefault="000870AF" w:rsidP="00D50C5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20D5">
              <w:rPr>
                <w:rFonts w:ascii="Times New Roman" w:hAnsi="Times New Roman"/>
                <w:b/>
                <w:sz w:val="24"/>
                <w:szCs w:val="24"/>
              </w:rPr>
              <w:t>Черненков Александр Алексеевич,</w:t>
            </w:r>
            <w:r w:rsidRPr="004220D5">
              <w:rPr>
                <w:rFonts w:ascii="Times New Roman" w:hAnsi="Times New Roman"/>
                <w:sz w:val="24"/>
                <w:szCs w:val="24"/>
              </w:rPr>
              <w:t xml:space="preserve"> кандидат технических наук, главный специалист МЭП №3 ФГБУ «ЦНИИП Минстроя России</w:t>
            </w:r>
            <w:r w:rsidR="004220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70AF" w:rsidRPr="004220D5" w:rsidRDefault="000870AF" w:rsidP="00D50C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0AF" w:rsidRPr="004220D5" w:rsidTr="00D50C5E">
        <w:tc>
          <w:tcPr>
            <w:tcW w:w="1656" w:type="dxa"/>
          </w:tcPr>
          <w:p w:rsidR="000870AF" w:rsidRPr="004220D5" w:rsidRDefault="000870AF" w:rsidP="00D50C5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20D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15.30-16.40</w:t>
            </w:r>
          </w:p>
        </w:tc>
        <w:tc>
          <w:tcPr>
            <w:tcW w:w="8085" w:type="dxa"/>
          </w:tcPr>
          <w:p w:rsidR="000870AF" w:rsidRPr="004220D5" w:rsidRDefault="000870AF" w:rsidP="00D50C5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20D5">
              <w:rPr>
                <w:rFonts w:ascii="Times New Roman" w:hAnsi="Times New Roman"/>
                <w:b/>
                <w:color w:val="E5B8B7" w:themeColor="accent2" w:themeTint="66"/>
                <w:sz w:val="24"/>
                <w:szCs w:val="24"/>
              </w:rPr>
              <w:t>«РЕГУЛИРОВАНИЕ СТРОИТЕЛЬСТВА ЖИЛЬЯ В РОССИИ»</w:t>
            </w:r>
          </w:p>
        </w:tc>
      </w:tr>
      <w:tr w:rsidR="000870AF" w:rsidRPr="004220D5" w:rsidTr="00D50C5E">
        <w:tc>
          <w:tcPr>
            <w:tcW w:w="1656" w:type="dxa"/>
          </w:tcPr>
          <w:p w:rsidR="000870AF" w:rsidRPr="004220D5" w:rsidRDefault="000870AF" w:rsidP="00D50C5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20D5">
              <w:rPr>
                <w:rFonts w:ascii="Times New Roman" w:hAnsi="Times New Roman"/>
                <w:b/>
                <w:sz w:val="24"/>
                <w:szCs w:val="24"/>
              </w:rPr>
              <w:t>15.30-16.40</w:t>
            </w:r>
          </w:p>
        </w:tc>
        <w:tc>
          <w:tcPr>
            <w:tcW w:w="8085" w:type="dxa"/>
          </w:tcPr>
          <w:p w:rsidR="000870AF" w:rsidRPr="004220D5" w:rsidRDefault="004220D5" w:rsidP="00D50C5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«Новые подходы к проектному </w:t>
            </w:r>
            <w:r w:rsidR="000870AF" w:rsidRPr="004220D5">
              <w:rPr>
                <w:rFonts w:ascii="Times New Roman" w:hAnsi="Times New Roman"/>
                <w:b/>
                <w:sz w:val="24"/>
                <w:szCs w:val="24"/>
              </w:rPr>
              <w:t>финансированию жилищного строительст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ва с применением счетов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эскроу</w:t>
            </w:r>
            <w:proofErr w:type="spellEnd"/>
            <w:r w:rsidR="00EE2D3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0870AF" w:rsidRPr="004220D5" w:rsidRDefault="000870AF" w:rsidP="00D50C5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220D5">
              <w:rPr>
                <w:rFonts w:ascii="Times New Roman" w:hAnsi="Times New Roman"/>
                <w:b/>
                <w:sz w:val="24"/>
                <w:szCs w:val="24"/>
              </w:rPr>
              <w:t>Гасиев</w:t>
            </w:r>
            <w:proofErr w:type="spellEnd"/>
            <w:r w:rsidRPr="004220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20D5">
              <w:rPr>
                <w:rFonts w:ascii="Times New Roman" w:hAnsi="Times New Roman"/>
                <w:b/>
                <w:sz w:val="24"/>
                <w:szCs w:val="24"/>
              </w:rPr>
              <w:t>Азамат</w:t>
            </w:r>
            <w:proofErr w:type="spellEnd"/>
            <w:r w:rsidRPr="004220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20D5">
              <w:rPr>
                <w:rFonts w:ascii="Times New Roman" w:hAnsi="Times New Roman"/>
                <w:b/>
                <w:sz w:val="24"/>
                <w:szCs w:val="24"/>
              </w:rPr>
              <w:t>Абдуллахович</w:t>
            </w:r>
            <w:proofErr w:type="spellEnd"/>
            <w:r w:rsidRPr="004220D5">
              <w:rPr>
                <w:rFonts w:ascii="Times New Roman" w:hAnsi="Times New Roman"/>
                <w:sz w:val="24"/>
                <w:szCs w:val="24"/>
              </w:rPr>
              <w:t>, кандидат технических наук, начальник отдела строительных и судебных экспертиз</w:t>
            </w:r>
            <w:r w:rsidR="004220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870AF" w:rsidRPr="004220D5" w:rsidTr="00D50C5E">
        <w:tc>
          <w:tcPr>
            <w:tcW w:w="1656" w:type="dxa"/>
          </w:tcPr>
          <w:p w:rsidR="000870AF" w:rsidRPr="004220D5" w:rsidRDefault="000870AF" w:rsidP="00D50C5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20D5">
              <w:rPr>
                <w:rFonts w:ascii="Times New Roman" w:hAnsi="Times New Roman"/>
                <w:b/>
                <w:sz w:val="24"/>
                <w:szCs w:val="24"/>
              </w:rPr>
              <w:t>16.40-17.40</w:t>
            </w:r>
          </w:p>
        </w:tc>
        <w:tc>
          <w:tcPr>
            <w:tcW w:w="8085" w:type="dxa"/>
          </w:tcPr>
          <w:p w:rsidR="000870AF" w:rsidRPr="004220D5" w:rsidRDefault="000870AF" w:rsidP="00D50C5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20D5">
              <w:rPr>
                <w:rFonts w:ascii="Times New Roman" w:hAnsi="Times New Roman"/>
                <w:b/>
                <w:color w:val="E5B8B7" w:themeColor="accent2" w:themeTint="66"/>
                <w:sz w:val="24"/>
                <w:szCs w:val="24"/>
              </w:rPr>
              <w:t>«НЕЗАВИСИМАЯ ОЦЕНКА КВАЛИФИКАЦИИ»</w:t>
            </w:r>
          </w:p>
        </w:tc>
      </w:tr>
      <w:tr w:rsidR="000870AF" w:rsidRPr="004220D5" w:rsidTr="00D50C5E">
        <w:tc>
          <w:tcPr>
            <w:tcW w:w="1656" w:type="dxa"/>
          </w:tcPr>
          <w:p w:rsidR="000870AF" w:rsidRPr="004220D5" w:rsidRDefault="000870AF" w:rsidP="00D50C5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20D5">
              <w:rPr>
                <w:rFonts w:ascii="Times New Roman" w:hAnsi="Times New Roman"/>
                <w:b/>
                <w:sz w:val="24"/>
                <w:szCs w:val="24"/>
              </w:rPr>
              <w:t>16.40-17.40</w:t>
            </w:r>
          </w:p>
        </w:tc>
        <w:tc>
          <w:tcPr>
            <w:tcW w:w="8085" w:type="dxa"/>
          </w:tcPr>
          <w:p w:rsidR="000870AF" w:rsidRPr="004220D5" w:rsidRDefault="000870AF" w:rsidP="00D50C5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20D5">
              <w:rPr>
                <w:rFonts w:ascii="Times New Roman" w:hAnsi="Times New Roman"/>
                <w:b/>
                <w:sz w:val="24"/>
                <w:szCs w:val="24"/>
              </w:rPr>
              <w:t>«Национальная система квалификации»:</w:t>
            </w:r>
          </w:p>
          <w:p w:rsidR="000870AF" w:rsidRPr="004220D5" w:rsidRDefault="000870AF" w:rsidP="000870A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20D5">
              <w:rPr>
                <w:rFonts w:ascii="Times New Roman" w:hAnsi="Times New Roman"/>
                <w:b/>
                <w:sz w:val="24"/>
                <w:szCs w:val="24"/>
              </w:rPr>
              <w:t>238-ФЗ «О независимой оценке квалификации»</w:t>
            </w:r>
          </w:p>
          <w:p w:rsidR="000870AF" w:rsidRPr="004220D5" w:rsidRDefault="000870AF" w:rsidP="000870A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20D5">
              <w:rPr>
                <w:rFonts w:ascii="Times New Roman" w:hAnsi="Times New Roman"/>
                <w:b/>
                <w:sz w:val="24"/>
                <w:szCs w:val="24"/>
              </w:rPr>
              <w:t>Участники системы независимой оценки квалификации</w:t>
            </w:r>
          </w:p>
          <w:p w:rsidR="000870AF" w:rsidRPr="004220D5" w:rsidRDefault="000870AF" w:rsidP="000870A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20D5">
              <w:rPr>
                <w:rFonts w:ascii="Times New Roman" w:hAnsi="Times New Roman"/>
                <w:b/>
                <w:sz w:val="24"/>
                <w:szCs w:val="24"/>
              </w:rPr>
              <w:t>Центр оценки квалификации и экзаменационные центры</w:t>
            </w:r>
          </w:p>
          <w:p w:rsidR="000870AF" w:rsidRPr="004220D5" w:rsidRDefault="000870AF" w:rsidP="000870A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20D5">
              <w:rPr>
                <w:rFonts w:ascii="Times New Roman" w:hAnsi="Times New Roman"/>
                <w:b/>
                <w:sz w:val="24"/>
                <w:szCs w:val="24"/>
              </w:rPr>
              <w:t>Проведение независимой оценки квалификации</w:t>
            </w:r>
          </w:p>
          <w:p w:rsidR="000870AF" w:rsidRPr="004220D5" w:rsidRDefault="000870AF" w:rsidP="000870A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20D5">
              <w:rPr>
                <w:rFonts w:ascii="Times New Roman" w:hAnsi="Times New Roman"/>
                <w:b/>
                <w:sz w:val="24"/>
                <w:szCs w:val="24"/>
              </w:rPr>
              <w:t>Развитие инфраструктуры национальной системы квал</w:t>
            </w:r>
            <w:r w:rsidR="004220D5">
              <w:rPr>
                <w:rFonts w:ascii="Times New Roman" w:hAnsi="Times New Roman"/>
                <w:b/>
                <w:sz w:val="24"/>
                <w:szCs w:val="24"/>
              </w:rPr>
              <w:t>ификации на региональном уровне</w:t>
            </w:r>
          </w:p>
          <w:p w:rsidR="000870AF" w:rsidRPr="004220D5" w:rsidRDefault="000870AF" w:rsidP="00D50C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0D5">
              <w:rPr>
                <w:rFonts w:ascii="Times New Roman" w:hAnsi="Times New Roman"/>
                <w:b/>
                <w:sz w:val="24"/>
                <w:szCs w:val="24"/>
              </w:rPr>
              <w:t>Полонкоева</w:t>
            </w:r>
            <w:proofErr w:type="spellEnd"/>
            <w:r w:rsidRPr="004220D5">
              <w:rPr>
                <w:rFonts w:ascii="Times New Roman" w:hAnsi="Times New Roman"/>
                <w:b/>
                <w:sz w:val="24"/>
                <w:szCs w:val="24"/>
              </w:rPr>
              <w:t xml:space="preserve"> Людмила Магомедовна,</w:t>
            </w:r>
            <w:r w:rsidRPr="004220D5">
              <w:rPr>
                <w:rFonts w:ascii="Times New Roman" w:hAnsi="Times New Roman"/>
                <w:sz w:val="24"/>
                <w:szCs w:val="24"/>
              </w:rPr>
              <w:t xml:space="preserve"> кандидат экономических наук, начальник научно-образовательного центра ФГБУ «ЦНИИП Минстроя России</w:t>
            </w:r>
          </w:p>
          <w:p w:rsidR="000870AF" w:rsidRPr="004220D5" w:rsidRDefault="000870AF" w:rsidP="00D50C5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70AF" w:rsidRPr="004220D5" w:rsidTr="00D50C5E">
        <w:tc>
          <w:tcPr>
            <w:tcW w:w="9741" w:type="dxa"/>
            <w:gridSpan w:val="2"/>
          </w:tcPr>
          <w:p w:rsidR="000870AF" w:rsidRPr="004220D5" w:rsidRDefault="000870AF" w:rsidP="00D50C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0D5">
              <w:rPr>
                <w:rFonts w:ascii="Times New Roman" w:hAnsi="Times New Roman"/>
                <w:sz w:val="24"/>
                <w:szCs w:val="24"/>
              </w:rPr>
              <w:t xml:space="preserve">*Контроль и оценка освоения выданной Программы, проходит в форме тестового задания по каждой тематике. </w:t>
            </w:r>
          </w:p>
          <w:p w:rsidR="000870AF" w:rsidRPr="004220D5" w:rsidRDefault="000870AF" w:rsidP="000870A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20D5">
              <w:rPr>
                <w:rFonts w:ascii="Times New Roman" w:hAnsi="Times New Roman"/>
                <w:sz w:val="24"/>
                <w:szCs w:val="24"/>
              </w:rPr>
              <w:t>*Тестовые задания выполняются вне аудитории и направляются в экспертную комиссию Института не позднее 17 августа 2019 г.</w:t>
            </w:r>
          </w:p>
        </w:tc>
      </w:tr>
    </w:tbl>
    <w:p w:rsidR="000870AF" w:rsidRPr="004220D5" w:rsidRDefault="000870AF" w:rsidP="004220D5">
      <w:pPr>
        <w:jc w:val="center"/>
        <w:rPr>
          <w:rFonts w:ascii="Times New Roman" w:hAnsi="Times New Roman"/>
          <w:sz w:val="24"/>
          <w:szCs w:val="24"/>
        </w:rPr>
      </w:pPr>
    </w:p>
    <w:sectPr w:rsidR="000870AF" w:rsidRPr="004220D5" w:rsidSect="0030795D">
      <w:footerReference w:type="default" r:id="rId5"/>
      <w:footerReference w:type="first" r:id="rId6"/>
      <w:pgSz w:w="11906" w:h="16838"/>
      <w:pgMar w:top="851" w:right="1134" w:bottom="1134" w:left="1134" w:header="567" w:footer="283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80C" w:rsidRDefault="00EE2D37" w:rsidP="00A14911">
    <w:pPr>
      <w:pStyle w:val="a3"/>
      <w:jc w:val="center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-862965</wp:posOffset>
          </wp:positionH>
          <wp:positionV relativeFrom="paragraph">
            <wp:posOffset>-2430145</wp:posOffset>
          </wp:positionV>
          <wp:extent cx="7861935" cy="2258695"/>
          <wp:effectExtent l="0" t="0" r="5715" b="8255"/>
          <wp:wrapNone/>
          <wp:docPr id="16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1935" cy="2258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inline distT="0" distB="0" distL="0" distR="0">
          <wp:extent cx="4981575" cy="238125"/>
          <wp:effectExtent l="0" t="0" r="9525" b="9525"/>
          <wp:docPr id="17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15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780C" w:rsidRDefault="00EE2D37" w:rsidP="0044501C">
    <w:pPr>
      <w:pStyle w:val="a3"/>
    </w:pPr>
    <w:r>
      <w:b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80C" w:rsidRDefault="00EE2D37" w:rsidP="00EB4808">
    <w:pPr>
      <w:pStyle w:val="a3"/>
      <w:jc w:val="center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573405</wp:posOffset>
          </wp:positionH>
          <wp:positionV relativeFrom="paragraph">
            <wp:posOffset>-361950</wp:posOffset>
          </wp:positionV>
          <wp:extent cx="4981575" cy="238125"/>
          <wp:effectExtent l="0" t="0" r="9525" b="9525"/>
          <wp:wrapNone/>
          <wp:docPr id="18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15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40855"/>
    <w:multiLevelType w:val="hybridMultilevel"/>
    <w:tmpl w:val="76EE1EC4"/>
    <w:lvl w:ilvl="0" w:tplc="DB1205EC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F4BA4"/>
    <w:multiLevelType w:val="hybridMultilevel"/>
    <w:tmpl w:val="1D9C4450"/>
    <w:lvl w:ilvl="0" w:tplc="F738B5BA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3F3"/>
    <w:rsid w:val="000456AB"/>
    <w:rsid w:val="000870AF"/>
    <w:rsid w:val="00101D12"/>
    <w:rsid w:val="001213F3"/>
    <w:rsid w:val="004220D5"/>
    <w:rsid w:val="00953575"/>
    <w:rsid w:val="00D34ED2"/>
    <w:rsid w:val="00EE2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0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87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870AF"/>
    <w:rPr>
      <w:rFonts w:ascii="Calibri" w:eastAsia="Calibri" w:hAnsi="Calibri" w:cs="Times New Roman"/>
    </w:rPr>
  </w:style>
  <w:style w:type="paragraph" w:styleId="a5">
    <w:name w:val="List Paragraph"/>
    <w:basedOn w:val="a"/>
    <w:qFormat/>
    <w:rsid w:val="000870AF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0870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087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6"/>
    <w:uiPriority w:val="99"/>
    <w:semiHidden/>
    <w:unhideWhenUsed/>
    <w:rsid w:val="00087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8"/>
    <w:uiPriority w:val="99"/>
    <w:semiHidden/>
    <w:rsid w:val="000870AF"/>
    <w:rPr>
      <w:rFonts w:ascii="Tahoma" w:eastAsia="Calibri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0870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0870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2019-07-23T16:27:00Z</dcterms:created>
  <dcterms:modified xsi:type="dcterms:W3CDTF">2019-07-23T16:27:00Z</dcterms:modified>
</cp:coreProperties>
</file>